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6274B" w14:textId="77ABEB79" w:rsidR="00FD6D57" w:rsidRPr="00327719" w:rsidRDefault="00FD6D57">
      <w:pPr>
        <w:pStyle w:val="Title"/>
        <w:rPr>
          <w:rFonts w:ascii="Gadugi" w:hAnsi="Gadugi"/>
          <w:color w:val="5E245A"/>
          <w:sz w:val="22"/>
        </w:rPr>
      </w:pPr>
      <w:r w:rsidRPr="00327719">
        <w:rPr>
          <w:rFonts w:ascii="Gadugi" w:hAnsi="Gadugi"/>
          <w:color w:val="5E245A"/>
          <w:sz w:val="22"/>
        </w:rPr>
        <w:t>Danville Pittsylvania County Chamber of Commerce</w:t>
      </w:r>
    </w:p>
    <w:p w14:paraId="561E33FF" w14:textId="77777777" w:rsidR="00FD6D57" w:rsidRPr="00327719" w:rsidRDefault="00327719">
      <w:pPr>
        <w:jc w:val="center"/>
        <w:rPr>
          <w:rFonts w:ascii="Gadugi" w:hAnsi="Gadugi"/>
          <w:b/>
          <w:color w:val="5E245A"/>
          <w:sz w:val="22"/>
        </w:rPr>
      </w:pPr>
      <w:r w:rsidRPr="00327719">
        <w:rPr>
          <w:rFonts w:ascii="Gadugi" w:hAnsi="Gadugi"/>
          <w:b/>
          <w:color w:val="5E245A"/>
          <w:sz w:val="22"/>
        </w:rPr>
        <w:t>Annual Dues Investment</w:t>
      </w:r>
    </w:p>
    <w:p w14:paraId="5FBDAFFA" w14:textId="3E0A1444" w:rsidR="00FD6D57" w:rsidRPr="00327719" w:rsidRDefault="00FD6D57">
      <w:pPr>
        <w:jc w:val="center"/>
        <w:rPr>
          <w:rFonts w:ascii="Gadugi" w:hAnsi="Gadugi"/>
          <w:color w:val="444444"/>
          <w:sz w:val="18"/>
          <w:szCs w:val="18"/>
        </w:rPr>
      </w:pPr>
      <w:r w:rsidRPr="00327719">
        <w:rPr>
          <w:rFonts w:ascii="Gadugi" w:hAnsi="Gadugi"/>
          <w:color w:val="444444"/>
          <w:sz w:val="18"/>
          <w:szCs w:val="18"/>
        </w:rPr>
        <w:t xml:space="preserve">Effective </w:t>
      </w:r>
      <w:r w:rsidR="00056E5E" w:rsidRPr="00327719">
        <w:rPr>
          <w:rFonts w:ascii="Gadugi" w:hAnsi="Gadugi"/>
          <w:color w:val="444444"/>
          <w:sz w:val="18"/>
          <w:szCs w:val="18"/>
        </w:rPr>
        <w:t>January 1</w:t>
      </w:r>
      <w:r w:rsidR="001D3CBB" w:rsidRPr="00327719">
        <w:rPr>
          <w:rFonts w:ascii="Gadugi" w:hAnsi="Gadugi"/>
          <w:color w:val="444444"/>
          <w:sz w:val="18"/>
          <w:szCs w:val="18"/>
        </w:rPr>
        <w:t xml:space="preserve">, </w:t>
      </w:r>
      <w:r w:rsidR="002537E8">
        <w:rPr>
          <w:rFonts w:ascii="Gadugi" w:hAnsi="Gadugi"/>
          <w:color w:val="444444"/>
          <w:sz w:val="18"/>
          <w:szCs w:val="18"/>
        </w:rPr>
        <w:t>202</w:t>
      </w:r>
      <w:r w:rsidR="00FE109E">
        <w:rPr>
          <w:rFonts w:ascii="Gadugi" w:hAnsi="Gadugi"/>
          <w:color w:val="444444"/>
          <w:sz w:val="18"/>
          <w:szCs w:val="18"/>
        </w:rPr>
        <w:t>6</w:t>
      </w:r>
    </w:p>
    <w:p w14:paraId="0B14EAB5" w14:textId="77777777" w:rsidR="00FD6D57" w:rsidRPr="00327719" w:rsidRDefault="00FD6D57">
      <w:pPr>
        <w:jc w:val="center"/>
        <w:rPr>
          <w:rFonts w:ascii="Gadugi" w:hAnsi="Gadugi"/>
          <w:b/>
          <w:color w:val="444444"/>
          <w:sz w:val="18"/>
          <w:szCs w:val="18"/>
        </w:rPr>
      </w:pPr>
    </w:p>
    <w:p w14:paraId="24AA3F5C" w14:textId="77777777" w:rsidR="006701F6" w:rsidRPr="00327719" w:rsidRDefault="006701F6">
      <w:pPr>
        <w:jc w:val="center"/>
        <w:rPr>
          <w:rFonts w:ascii="Gadugi" w:hAnsi="Gadugi"/>
          <w:b/>
          <w:color w:val="444444"/>
          <w:sz w:val="18"/>
          <w:szCs w:val="18"/>
        </w:rPr>
      </w:pPr>
    </w:p>
    <w:p w14:paraId="324D65AB" w14:textId="77777777" w:rsidR="00FD6D57" w:rsidRPr="00327719" w:rsidRDefault="00FD6D57" w:rsidP="00E052AE">
      <w:pPr>
        <w:pStyle w:val="Heading1"/>
        <w:jc w:val="center"/>
        <w:rPr>
          <w:rFonts w:ascii="Gadugi" w:hAnsi="Gadugi"/>
          <w:color w:val="444444"/>
        </w:rPr>
      </w:pPr>
      <w:r w:rsidRPr="00327719">
        <w:rPr>
          <w:rFonts w:ascii="Gadugi" w:hAnsi="Gadugi"/>
          <w:color w:val="444444"/>
        </w:rPr>
        <w:t>GENERAL MEMBERSHIP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08"/>
        <w:gridCol w:w="1341"/>
        <w:gridCol w:w="1006"/>
      </w:tblGrid>
      <w:tr w:rsidR="00CA4C12" w:rsidRPr="00327719" w14:paraId="1C80C4BC" w14:textId="77777777" w:rsidTr="00E052AE">
        <w:trPr>
          <w:jc w:val="center"/>
        </w:trPr>
        <w:tc>
          <w:tcPr>
            <w:tcW w:w="2508" w:type="dxa"/>
          </w:tcPr>
          <w:p w14:paraId="5E422244" w14:textId="77777777" w:rsidR="00CA4C12" w:rsidRPr="00327719" w:rsidRDefault="00CA4C12">
            <w:pPr>
              <w:jc w:val="center"/>
              <w:rPr>
                <w:rFonts w:ascii="Gadugi" w:hAnsi="Gadugi"/>
                <w:b/>
                <w:color w:val="444444"/>
              </w:rPr>
            </w:pPr>
            <w:r w:rsidRPr="00327719">
              <w:rPr>
                <w:rFonts w:ascii="Gadugi" w:hAnsi="Gadugi"/>
                <w:b/>
                <w:color w:val="444444"/>
              </w:rPr>
              <w:t>Number of Employees</w:t>
            </w:r>
          </w:p>
        </w:tc>
        <w:tc>
          <w:tcPr>
            <w:tcW w:w="2347" w:type="dxa"/>
            <w:gridSpan w:val="2"/>
          </w:tcPr>
          <w:p w14:paraId="2A29800B" w14:textId="77777777" w:rsidR="00CA4C12" w:rsidRPr="00327719" w:rsidRDefault="00CA4C12">
            <w:pPr>
              <w:jc w:val="center"/>
              <w:rPr>
                <w:rFonts w:ascii="Gadugi" w:hAnsi="Gadugi"/>
                <w:b/>
                <w:color w:val="444444"/>
              </w:rPr>
            </w:pPr>
            <w:r w:rsidRPr="00327719">
              <w:rPr>
                <w:rFonts w:ascii="Gadugi" w:hAnsi="Gadugi"/>
                <w:b/>
                <w:color w:val="444444"/>
              </w:rPr>
              <w:t>Annual Dues</w:t>
            </w:r>
          </w:p>
        </w:tc>
      </w:tr>
      <w:tr w:rsidR="00CA4C12" w:rsidRPr="00327719" w14:paraId="6D5A1705" w14:textId="77777777" w:rsidTr="00E052AE">
        <w:trPr>
          <w:jc w:val="center"/>
        </w:trPr>
        <w:tc>
          <w:tcPr>
            <w:tcW w:w="2508" w:type="dxa"/>
          </w:tcPr>
          <w:p w14:paraId="1308119A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0-5</w:t>
            </w:r>
          </w:p>
        </w:tc>
        <w:tc>
          <w:tcPr>
            <w:tcW w:w="1341" w:type="dxa"/>
            <w:tcBorders>
              <w:right w:val="nil"/>
            </w:tcBorders>
          </w:tcPr>
          <w:p w14:paraId="3798085A" w14:textId="12423FC6" w:rsidR="00CA4C12" w:rsidRPr="00327719" w:rsidRDefault="00181DE7" w:rsidP="00546761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>
              <w:rPr>
                <w:rFonts w:ascii="Gadugi" w:hAnsi="Gadugi"/>
                <w:color w:val="444444"/>
                <w:sz w:val="18"/>
              </w:rPr>
              <w:t xml:space="preserve">           </w:t>
            </w:r>
            <w:r w:rsidR="00CA4C12" w:rsidRPr="00327719">
              <w:rPr>
                <w:rFonts w:ascii="Gadugi" w:hAnsi="Gadugi"/>
                <w:color w:val="444444"/>
                <w:sz w:val="18"/>
              </w:rPr>
              <w:t>$</w:t>
            </w:r>
            <w:r w:rsidR="00A55229">
              <w:rPr>
                <w:rFonts w:ascii="Gadugi" w:hAnsi="Gadugi"/>
                <w:color w:val="444444"/>
                <w:sz w:val="18"/>
              </w:rPr>
              <w:t>3</w:t>
            </w:r>
            <w:r w:rsidR="003C3B76">
              <w:rPr>
                <w:rFonts w:ascii="Gadugi" w:hAnsi="Gadugi"/>
                <w:color w:val="444444"/>
                <w:sz w:val="18"/>
              </w:rPr>
              <w:t>20</w:t>
            </w:r>
          </w:p>
        </w:tc>
        <w:tc>
          <w:tcPr>
            <w:tcW w:w="1006" w:type="dxa"/>
            <w:tcBorders>
              <w:left w:val="nil"/>
            </w:tcBorders>
          </w:tcPr>
          <w:p w14:paraId="5E854281" w14:textId="5B6018D4" w:rsidR="00CA4C12" w:rsidRPr="00B33804" w:rsidRDefault="00CA4C12">
            <w:pPr>
              <w:jc w:val="right"/>
              <w:rPr>
                <w:rFonts w:ascii="Gadugi" w:hAnsi="Gadugi"/>
                <w:b/>
                <w:bCs/>
                <w:color w:val="444444"/>
                <w:sz w:val="18"/>
              </w:rPr>
            </w:pPr>
          </w:p>
        </w:tc>
      </w:tr>
      <w:tr w:rsidR="00CA4C12" w:rsidRPr="00327719" w14:paraId="53005EB3" w14:textId="77777777" w:rsidTr="00E052AE">
        <w:trPr>
          <w:jc w:val="center"/>
        </w:trPr>
        <w:tc>
          <w:tcPr>
            <w:tcW w:w="2508" w:type="dxa"/>
          </w:tcPr>
          <w:p w14:paraId="3432121A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6-25</w:t>
            </w:r>
          </w:p>
        </w:tc>
        <w:tc>
          <w:tcPr>
            <w:tcW w:w="1341" w:type="dxa"/>
            <w:tcBorders>
              <w:right w:val="nil"/>
            </w:tcBorders>
          </w:tcPr>
          <w:p w14:paraId="7FED4FE0" w14:textId="3A45A515" w:rsidR="00CA4C12" w:rsidRPr="00327719" w:rsidRDefault="00181DE7" w:rsidP="002537E8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>
              <w:rPr>
                <w:rFonts w:ascii="Gadugi" w:hAnsi="Gadugi"/>
                <w:color w:val="444444"/>
                <w:sz w:val="18"/>
              </w:rPr>
              <w:t xml:space="preserve">   </w:t>
            </w:r>
            <w:r w:rsidR="00CA4C12" w:rsidRPr="00327719">
              <w:rPr>
                <w:rFonts w:ascii="Gadugi" w:hAnsi="Gadugi"/>
                <w:color w:val="444444"/>
                <w:sz w:val="18"/>
              </w:rPr>
              <w:t>$</w:t>
            </w:r>
            <w:r w:rsidR="00B41BD9">
              <w:rPr>
                <w:rFonts w:ascii="Gadugi" w:hAnsi="Gadugi"/>
                <w:color w:val="444444"/>
                <w:sz w:val="18"/>
              </w:rPr>
              <w:t>410</w:t>
            </w:r>
          </w:p>
        </w:tc>
        <w:tc>
          <w:tcPr>
            <w:tcW w:w="1006" w:type="dxa"/>
            <w:tcBorders>
              <w:left w:val="nil"/>
            </w:tcBorders>
          </w:tcPr>
          <w:p w14:paraId="4E1E3BCF" w14:textId="733603AE" w:rsidR="00CA4C12" w:rsidRPr="00B33804" w:rsidRDefault="00CA4C12">
            <w:pPr>
              <w:jc w:val="right"/>
              <w:rPr>
                <w:rFonts w:ascii="Gadugi" w:hAnsi="Gadugi"/>
                <w:b/>
                <w:bCs/>
                <w:color w:val="444444"/>
                <w:sz w:val="18"/>
              </w:rPr>
            </w:pPr>
          </w:p>
        </w:tc>
      </w:tr>
      <w:tr w:rsidR="00CA4C12" w:rsidRPr="00327719" w14:paraId="64688939" w14:textId="77777777" w:rsidTr="00E052AE">
        <w:trPr>
          <w:jc w:val="center"/>
        </w:trPr>
        <w:tc>
          <w:tcPr>
            <w:tcW w:w="2508" w:type="dxa"/>
          </w:tcPr>
          <w:p w14:paraId="503DC980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26-50</w:t>
            </w:r>
          </w:p>
        </w:tc>
        <w:tc>
          <w:tcPr>
            <w:tcW w:w="1341" w:type="dxa"/>
            <w:tcBorders>
              <w:right w:val="nil"/>
            </w:tcBorders>
          </w:tcPr>
          <w:p w14:paraId="6D68107C" w14:textId="391AB19D" w:rsidR="00CA4C12" w:rsidRPr="00327719" w:rsidRDefault="00CA4C12" w:rsidP="002537E8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$</w:t>
            </w:r>
            <w:r w:rsidR="00AE6864">
              <w:rPr>
                <w:rFonts w:ascii="Gadugi" w:hAnsi="Gadugi"/>
                <w:color w:val="444444"/>
                <w:sz w:val="18"/>
              </w:rPr>
              <w:t>540</w:t>
            </w:r>
          </w:p>
        </w:tc>
        <w:tc>
          <w:tcPr>
            <w:tcW w:w="1006" w:type="dxa"/>
            <w:tcBorders>
              <w:left w:val="nil"/>
            </w:tcBorders>
          </w:tcPr>
          <w:p w14:paraId="4C4D4ED8" w14:textId="25B7973A" w:rsidR="00CA4C12" w:rsidRPr="00E87CBD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0C0EF2C8" w14:textId="77777777" w:rsidTr="00E052AE">
        <w:trPr>
          <w:jc w:val="center"/>
        </w:trPr>
        <w:tc>
          <w:tcPr>
            <w:tcW w:w="2508" w:type="dxa"/>
          </w:tcPr>
          <w:p w14:paraId="19652C9F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51-100</w:t>
            </w:r>
          </w:p>
        </w:tc>
        <w:tc>
          <w:tcPr>
            <w:tcW w:w="1341" w:type="dxa"/>
            <w:tcBorders>
              <w:right w:val="nil"/>
            </w:tcBorders>
          </w:tcPr>
          <w:p w14:paraId="596D8C3A" w14:textId="7371EC0A" w:rsidR="00CA4C12" w:rsidRPr="00327719" w:rsidRDefault="00CA4C12" w:rsidP="002537E8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$</w:t>
            </w:r>
            <w:r w:rsidR="00AE6864">
              <w:rPr>
                <w:rFonts w:ascii="Gadugi" w:hAnsi="Gadugi"/>
                <w:color w:val="444444"/>
                <w:sz w:val="18"/>
              </w:rPr>
              <w:t>695</w:t>
            </w:r>
          </w:p>
        </w:tc>
        <w:tc>
          <w:tcPr>
            <w:tcW w:w="1006" w:type="dxa"/>
            <w:tcBorders>
              <w:left w:val="nil"/>
            </w:tcBorders>
          </w:tcPr>
          <w:p w14:paraId="5AA97D50" w14:textId="288B1A57" w:rsidR="00CA4C12" w:rsidRPr="00E87CBD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656ABE98" w14:textId="77777777" w:rsidTr="00E052AE">
        <w:trPr>
          <w:jc w:val="center"/>
        </w:trPr>
        <w:tc>
          <w:tcPr>
            <w:tcW w:w="2508" w:type="dxa"/>
          </w:tcPr>
          <w:p w14:paraId="34849D40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101-500</w:t>
            </w:r>
          </w:p>
        </w:tc>
        <w:tc>
          <w:tcPr>
            <w:tcW w:w="1341" w:type="dxa"/>
            <w:tcBorders>
              <w:right w:val="nil"/>
            </w:tcBorders>
          </w:tcPr>
          <w:p w14:paraId="5E917BBC" w14:textId="217C45FA" w:rsidR="00CA4C12" w:rsidRPr="00327719" w:rsidRDefault="00CA4C12" w:rsidP="00546761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$</w:t>
            </w:r>
            <w:r w:rsidR="00A416FC">
              <w:rPr>
                <w:rFonts w:ascii="Gadugi" w:hAnsi="Gadugi"/>
                <w:color w:val="444444"/>
                <w:sz w:val="18"/>
              </w:rPr>
              <w:t>1,315</w:t>
            </w:r>
          </w:p>
        </w:tc>
        <w:tc>
          <w:tcPr>
            <w:tcW w:w="1006" w:type="dxa"/>
            <w:tcBorders>
              <w:left w:val="nil"/>
            </w:tcBorders>
          </w:tcPr>
          <w:p w14:paraId="0E44D32F" w14:textId="1AEEE67D" w:rsidR="00CA4C12" w:rsidRPr="00E87CBD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3DA84022" w14:textId="77777777" w:rsidTr="00E052AE">
        <w:trPr>
          <w:jc w:val="center"/>
        </w:trPr>
        <w:tc>
          <w:tcPr>
            <w:tcW w:w="2508" w:type="dxa"/>
          </w:tcPr>
          <w:p w14:paraId="4B1EABB4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501-1,000</w:t>
            </w:r>
          </w:p>
        </w:tc>
        <w:tc>
          <w:tcPr>
            <w:tcW w:w="1341" w:type="dxa"/>
            <w:tcBorders>
              <w:right w:val="nil"/>
            </w:tcBorders>
          </w:tcPr>
          <w:p w14:paraId="72ADF41A" w14:textId="7D6EB422" w:rsidR="00CA4C12" w:rsidRPr="00327719" w:rsidRDefault="00CA4C12" w:rsidP="00546761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>
              <w:rPr>
                <w:rFonts w:ascii="Gadugi" w:hAnsi="Gadugi"/>
                <w:color w:val="444444"/>
                <w:sz w:val="18"/>
              </w:rPr>
              <w:t>$2,</w:t>
            </w:r>
            <w:r w:rsidR="00136158">
              <w:rPr>
                <w:rFonts w:ascii="Gadugi" w:hAnsi="Gadugi"/>
                <w:color w:val="444444"/>
                <w:sz w:val="18"/>
              </w:rPr>
              <w:t>625</w:t>
            </w:r>
          </w:p>
        </w:tc>
        <w:tc>
          <w:tcPr>
            <w:tcW w:w="1006" w:type="dxa"/>
            <w:tcBorders>
              <w:left w:val="nil"/>
            </w:tcBorders>
          </w:tcPr>
          <w:p w14:paraId="167A6FE0" w14:textId="244EF416" w:rsidR="00CA4C12" w:rsidRPr="00E87CBD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570E7763" w14:textId="77777777" w:rsidTr="00E052AE">
        <w:trPr>
          <w:jc w:val="center"/>
        </w:trPr>
        <w:tc>
          <w:tcPr>
            <w:tcW w:w="2508" w:type="dxa"/>
          </w:tcPr>
          <w:p w14:paraId="7AB1223A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1,001-3,000</w:t>
            </w:r>
          </w:p>
        </w:tc>
        <w:tc>
          <w:tcPr>
            <w:tcW w:w="1341" w:type="dxa"/>
            <w:tcBorders>
              <w:right w:val="nil"/>
            </w:tcBorders>
          </w:tcPr>
          <w:p w14:paraId="787B0F04" w14:textId="533117A8" w:rsidR="00CA4C12" w:rsidRPr="00327719" w:rsidRDefault="00CA4C12" w:rsidP="00546761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$</w:t>
            </w:r>
            <w:r w:rsidR="00431DA5">
              <w:rPr>
                <w:rFonts w:ascii="Gadugi" w:hAnsi="Gadugi"/>
                <w:color w:val="444444"/>
                <w:sz w:val="18"/>
              </w:rPr>
              <w:t>5,</w:t>
            </w:r>
            <w:r w:rsidR="00136158">
              <w:rPr>
                <w:rFonts w:ascii="Gadugi" w:hAnsi="Gadugi"/>
                <w:color w:val="444444"/>
                <w:sz w:val="18"/>
              </w:rPr>
              <w:t>370</w:t>
            </w:r>
          </w:p>
        </w:tc>
        <w:tc>
          <w:tcPr>
            <w:tcW w:w="1006" w:type="dxa"/>
            <w:tcBorders>
              <w:left w:val="nil"/>
            </w:tcBorders>
          </w:tcPr>
          <w:p w14:paraId="23FC07B6" w14:textId="3B6C6E2F" w:rsidR="00CA4C12" w:rsidRPr="00E87CBD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7B04B41B" w14:textId="77777777" w:rsidTr="00E052AE">
        <w:trPr>
          <w:jc w:val="center"/>
        </w:trPr>
        <w:tc>
          <w:tcPr>
            <w:tcW w:w="2508" w:type="dxa"/>
          </w:tcPr>
          <w:p w14:paraId="610705C7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3,000+</w:t>
            </w:r>
          </w:p>
        </w:tc>
        <w:tc>
          <w:tcPr>
            <w:tcW w:w="1341" w:type="dxa"/>
            <w:tcBorders>
              <w:right w:val="nil"/>
            </w:tcBorders>
          </w:tcPr>
          <w:p w14:paraId="657583F3" w14:textId="22374BB5" w:rsidR="00CA4C12" w:rsidRPr="00327719" w:rsidRDefault="00CA4C12" w:rsidP="002537E8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$</w:t>
            </w:r>
            <w:r>
              <w:rPr>
                <w:rFonts w:ascii="Gadugi" w:hAnsi="Gadugi"/>
                <w:color w:val="444444"/>
                <w:sz w:val="18"/>
              </w:rPr>
              <w:t>8,</w:t>
            </w:r>
            <w:r w:rsidR="00EA29BE">
              <w:rPr>
                <w:rFonts w:ascii="Gadugi" w:hAnsi="Gadugi"/>
                <w:color w:val="444444"/>
                <w:sz w:val="18"/>
              </w:rPr>
              <w:t>940</w:t>
            </w:r>
          </w:p>
        </w:tc>
        <w:tc>
          <w:tcPr>
            <w:tcW w:w="1006" w:type="dxa"/>
            <w:tcBorders>
              <w:left w:val="nil"/>
            </w:tcBorders>
          </w:tcPr>
          <w:p w14:paraId="6853E741" w14:textId="19C7C6E5" w:rsidR="00CA4C12" w:rsidRPr="00E87CBD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</w:tbl>
    <w:p w14:paraId="7E7E6DD6" w14:textId="77777777" w:rsidR="00FD6D57" w:rsidRPr="00327719" w:rsidRDefault="00FD6D57">
      <w:pPr>
        <w:jc w:val="both"/>
        <w:rPr>
          <w:rFonts w:ascii="Gadugi" w:hAnsi="Gadugi"/>
          <w:color w:val="444444"/>
          <w:sz w:val="16"/>
          <w:szCs w:val="16"/>
        </w:rPr>
      </w:pPr>
      <w:r w:rsidRPr="00327719">
        <w:rPr>
          <w:rFonts w:ascii="Gadugi" w:hAnsi="Gadugi"/>
          <w:color w:val="444444"/>
          <w:sz w:val="16"/>
          <w:szCs w:val="16"/>
        </w:rPr>
        <w:t>Note: Includes individuals not representing a business, farmers, not-for-profit organizations, most government agencies</w:t>
      </w:r>
    </w:p>
    <w:p w14:paraId="5348AF97" w14:textId="77777777" w:rsidR="001D3CBB" w:rsidRPr="00327719" w:rsidRDefault="001D3CBB" w:rsidP="001D3CBB">
      <w:pPr>
        <w:jc w:val="both"/>
        <w:rPr>
          <w:rFonts w:ascii="Gadugi" w:hAnsi="Gadugi"/>
          <w:b/>
          <w:color w:val="444444"/>
        </w:rPr>
      </w:pPr>
    </w:p>
    <w:p w14:paraId="26850FA5" w14:textId="77777777" w:rsidR="001D3CBB" w:rsidRPr="00F30C49" w:rsidRDefault="001D3CBB" w:rsidP="00E052AE">
      <w:pPr>
        <w:jc w:val="center"/>
        <w:rPr>
          <w:rFonts w:ascii="Gadugi" w:hAnsi="Gadugi"/>
          <w:b/>
          <w:color w:val="444444"/>
        </w:rPr>
      </w:pPr>
      <w:r w:rsidRPr="00F30C49">
        <w:rPr>
          <w:rFonts w:ascii="Gadugi" w:hAnsi="Gadugi"/>
          <w:b/>
          <w:color w:val="444444"/>
        </w:rPr>
        <w:t>PROFESSIONAL</w:t>
      </w:r>
    </w:p>
    <w:tbl>
      <w:tblPr>
        <w:tblW w:w="4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5"/>
        <w:gridCol w:w="1553"/>
        <w:gridCol w:w="697"/>
      </w:tblGrid>
      <w:tr w:rsidR="00CA4C12" w:rsidRPr="00F30C49" w14:paraId="17F7265D" w14:textId="77777777" w:rsidTr="00CE4B60">
        <w:trPr>
          <w:jc w:val="center"/>
        </w:trPr>
        <w:tc>
          <w:tcPr>
            <w:tcW w:w="2515" w:type="dxa"/>
          </w:tcPr>
          <w:p w14:paraId="59B5F3F9" w14:textId="77777777" w:rsidR="00CA4C12" w:rsidRPr="00F30C49" w:rsidRDefault="00CA4C12" w:rsidP="001D3CBB">
            <w:pPr>
              <w:jc w:val="center"/>
              <w:rPr>
                <w:rFonts w:ascii="Gadugi" w:hAnsi="Gadugi"/>
                <w:b/>
                <w:color w:val="444444"/>
              </w:rPr>
            </w:pPr>
            <w:r w:rsidRPr="00F30C49">
              <w:rPr>
                <w:rFonts w:ascii="Gadugi" w:hAnsi="Gadugi"/>
                <w:b/>
                <w:color w:val="444444"/>
              </w:rPr>
              <w:t>Number of Employees</w:t>
            </w:r>
          </w:p>
        </w:tc>
        <w:tc>
          <w:tcPr>
            <w:tcW w:w="2250" w:type="dxa"/>
            <w:gridSpan w:val="2"/>
          </w:tcPr>
          <w:p w14:paraId="345D78CA" w14:textId="77777777" w:rsidR="00CA4C12" w:rsidRPr="00F30C49" w:rsidRDefault="00CA4C12" w:rsidP="001D3CBB">
            <w:pPr>
              <w:pStyle w:val="Heading2"/>
              <w:rPr>
                <w:rFonts w:ascii="Gadugi" w:hAnsi="Gadugi"/>
                <w:color w:val="444444"/>
              </w:rPr>
            </w:pPr>
            <w:r w:rsidRPr="00F30C49">
              <w:rPr>
                <w:rFonts w:ascii="Gadugi" w:hAnsi="Gadugi"/>
                <w:color w:val="444444"/>
              </w:rPr>
              <w:t>Annual Dues</w:t>
            </w:r>
          </w:p>
        </w:tc>
      </w:tr>
      <w:tr w:rsidR="00CA4C12" w:rsidRPr="00F30C49" w14:paraId="2B1AEC91" w14:textId="77777777" w:rsidTr="00CE4B60">
        <w:trPr>
          <w:jc w:val="center"/>
        </w:trPr>
        <w:tc>
          <w:tcPr>
            <w:tcW w:w="2515" w:type="dxa"/>
          </w:tcPr>
          <w:p w14:paraId="7F878E24" w14:textId="77777777" w:rsidR="00CA4C12" w:rsidRPr="00F30C49" w:rsidRDefault="00CA4C12" w:rsidP="001D3CBB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F30C49">
              <w:rPr>
                <w:rFonts w:ascii="Gadugi" w:hAnsi="Gadugi"/>
                <w:color w:val="444444"/>
                <w:sz w:val="18"/>
              </w:rPr>
              <w:t>1-5</w:t>
            </w:r>
          </w:p>
        </w:tc>
        <w:tc>
          <w:tcPr>
            <w:tcW w:w="1553" w:type="dxa"/>
            <w:tcBorders>
              <w:right w:val="nil"/>
            </w:tcBorders>
          </w:tcPr>
          <w:p w14:paraId="0E650729" w14:textId="711B65F0" w:rsidR="00CA4C12" w:rsidRPr="00F30C49" w:rsidRDefault="00CA4C12" w:rsidP="003F753D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F30C49">
              <w:rPr>
                <w:rFonts w:ascii="Gadugi" w:hAnsi="Gadugi"/>
                <w:color w:val="444444"/>
                <w:sz w:val="18"/>
              </w:rPr>
              <w:t>$</w:t>
            </w:r>
            <w:r w:rsidR="00431DA5">
              <w:rPr>
                <w:rFonts w:ascii="Gadugi" w:hAnsi="Gadugi"/>
                <w:color w:val="444444"/>
                <w:sz w:val="18"/>
              </w:rPr>
              <w:t>3</w:t>
            </w:r>
            <w:r w:rsidR="00EA29BE">
              <w:rPr>
                <w:rFonts w:ascii="Gadugi" w:hAnsi="Gadugi"/>
                <w:color w:val="444444"/>
                <w:sz w:val="18"/>
              </w:rPr>
              <w:t>20</w:t>
            </w:r>
          </w:p>
        </w:tc>
        <w:tc>
          <w:tcPr>
            <w:tcW w:w="697" w:type="dxa"/>
            <w:tcBorders>
              <w:left w:val="nil"/>
            </w:tcBorders>
          </w:tcPr>
          <w:p w14:paraId="54D0665E" w14:textId="1CDAE2B9" w:rsidR="00CA4C12" w:rsidRPr="000A2D69" w:rsidRDefault="00CA4C12" w:rsidP="006748F4">
            <w:pPr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F30C49" w14:paraId="1857301F" w14:textId="77777777" w:rsidTr="00CE4B60">
        <w:trPr>
          <w:jc w:val="center"/>
        </w:trPr>
        <w:tc>
          <w:tcPr>
            <w:tcW w:w="2515" w:type="dxa"/>
          </w:tcPr>
          <w:p w14:paraId="42F24F04" w14:textId="77777777" w:rsidR="00CA4C12" w:rsidRPr="00F30C49" w:rsidRDefault="00CA4C12" w:rsidP="001D3CBB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F30C49">
              <w:rPr>
                <w:rFonts w:ascii="Gadugi" w:hAnsi="Gadugi"/>
                <w:color w:val="444444"/>
                <w:sz w:val="18"/>
              </w:rPr>
              <w:t>6-10</w:t>
            </w:r>
          </w:p>
        </w:tc>
        <w:tc>
          <w:tcPr>
            <w:tcW w:w="1553" w:type="dxa"/>
            <w:tcBorders>
              <w:right w:val="nil"/>
            </w:tcBorders>
          </w:tcPr>
          <w:p w14:paraId="64CE37B6" w14:textId="07758F49" w:rsidR="00CA4C12" w:rsidRPr="00F30C49" w:rsidRDefault="00CA4C12" w:rsidP="00546761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F30C49">
              <w:rPr>
                <w:rFonts w:ascii="Gadugi" w:hAnsi="Gadugi"/>
                <w:color w:val="444444"/>
                <w:sz w:val="18"/>
              </w:rPr>
              <w:t>$</w:t>
            </w:r>
            <w:r w:rsidR="00EA29BE">
              <w:rPr>
                <w:rFonts w:ascii="Gadugi" w:hAnsi="Gadugi"/>
                <w:color w:val="444444"/>
                <w:sz w:val="18"/>
              </w:rPr>
              <w:t>410</w:t>
            </w:r>
          </w:p>
        </w:tc>
        <w:tc>
          <w:tcPr>
            <w:tcW w:w="697" w:type="dxa"/>
            <w:tcBorders>
              <w:left w:val="nil"/>
            </w:tcBorders>
          </w:tcPr>
          <w:p w14:paraId="563C2ED0" w14:textId="0830FFB3" w:rsidR="00CA4C12" w:rsidRPr="000A2D69" w:rsidRDefault="00CA4C12" w:rsidP="001D3CBB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F30C49" w14:paraId="4DACEEA9" w14:textId="77777777" w:rsidTr="00CE4B60">
        <w:trPr>
          <w:jc w:val="center"/>
        </w:trPr>
        <w:tc>
          <w:tcPr>
            <w:tcW w:w="2515" w:type="dxa"/>
          </w:tcPr>
          <w:p w14:paraId="63DDD493" w14:textId="77777777" w:rsidR="00CA4C12" w:rsidRPr="00F30C49" w:rsidRDefault="00CA4C12" w:rsidP="001D3CBB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F30C49">
              <w:rPr>
                <w:rFonts w:ascii="Gadugi" w:hAnsi="Gadugi"/>
                <w:color w:val="444444"/>
                <w:sz w:val="18"/>
              </w:rPr>
              <w:t>11-15</w:t>
            </w:r>
          </w:p>
        </w:tc>
        <w:tc>
          <w:tcPr>
            <w:tcW w:w="1553" w:type="dxa"/>
            <w:tcBorders>
              <w:right w:val="nil"/>
            </w:tcBorders>
          </w:tcPr>
          <w:p w14:paraId="5030F7E6" w14:textId="6A165248" w:rsidR="00CA4C12" w:rsidRPr="00F30C49" w:rsidRDefault="00CA4C12" w:rsidP="00546761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F30C49">
              <w:rPr>
                <w:rFonts w:ascii="Gadugi" w:hAnsi="Gadugi"/>
                <w:color w:val="444444"/>
                <w:sz w:val="18"/>
              </w:rPr>
              <w:t>$</w:t>
            </w:r>
            <w:r w:rsidR="00431DA5">
              <w:rPr>
                <w:rFonts w:ascii="Gadugi" w:hAnsi="Gadugi"/>
                <w:color w:val="444444"/>
                <w:sz w:val="18"/>
              </w:rPr>
              <w:t>5</w:t>
            </w:r>
            <w:r w:rsidR="00EA29BE">
              <w:rPr>
                <w:rFonts w:ascii="Gadugi" w:hAnsi="Gadugi"/>
                <w:color w:val="444444"/>
                <w:sz w:val="18"/>
              </w:rPr>
              <w:t>40</w:t>
            </w:r>
          </w:p>
        </w:tc>
        <w:tc>
          <w:tcPr>
            <w:tcW w:w="697" w:type="dxa"/>
            <w:tcBorders>
              <w:left w:val="nil"/>
            </w:tcBorders>
          </w:tcPr>
          <w:p w14:paraId="01A30CFF" w14:textId="4E43AA0D" w:rsidR="00CA4C12" w:rsidRPr="000A2D69" w:rsidRDefault="00CA4C12" w:rsidP="001D3CBB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F30C49" w14:paraId="4CBFE5B4" w14:textId="77777777" w:rsidTr="00CE4B60">
        <w:trPr>
          <w:jc w:val="center"/>
        </w:trPr>
        <w:tc>
          <w:tcPr>
            <w:tcW w:w="2515" w:type="dxa"/>
          </w:tcPr>
          <w:p w14:paraId="7E4C9751" w14:textId="77777777" w:rsidR="00CA4C12" w:rsidRPr="00F30C49" w:rsidRDefault="00CA4C12" w:rsidP="001D3CBB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F30C49">
              <w:rPr>
                <w:rFonts w:ascii="Gadugi" w:hAnsi="Gadugi"/>
                <w:color w:val="444444"/>
                <w:sz w:val="18"/>
              </w:rPr>
              <w:t>16-20</w:t>
            </w:r>
          </w:p>
        </w:tc>
        <w:tc>
          <w:tcPr>
            <w:tcW w:w="1553" w:type="dxa"/>
            <w:tcBorders>
              <w:right w:val="nil"/>
            </w:tcBorders>
          </w:tcPr>
          <w:p w14:paraId="5B55FB08" w14:textId="7BD9EB0A" w:rsidR="00CA4C12" w:rsidRPr="00F30C49" w:rsidRDefault="00CA4C12" w:rsidP="003F753D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F30C49">
              <w:rPr>
                <w:rFonts w:ascii="Gadugi" w:hAnsi="Gadugi"/>
                <w:color w:val="444444"/>
                <w:sz w:val="18"/>
              </w:rPr>
              <w:t>$6</w:t>
            </w:r>
            <w:r w:rsidR="00424050">
              <w:rPr>
                <w:rFonts w:ascii="Gadugi" w:hAnsi="Gadugi"/>
                <w:color w:val="444444"/>
                <w:sz w:val="18"/>
              </w:rPr>
              <w:t>95</w:t>
            </w:r>
          </w:p>
        </w:tc>
        <w:tc>
          <w:tcPr>
            <w:tcW w:w="697" w:type="dxa"/>
            <w:tcBorders>
              <w:left w:val="nil"/>
            </w:tcBorders>
          </w:tcPr>
          <w:p w14:paraId="0C8C3E72" w14:textId="681DE590" w:rsidR="00CA4C12" w:rsidRPr="000A2D69" w:rsidRDefault="00CA4C12" w:rsidP="001D3CBB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F30C49" w14:paraId="02CFBA6A" w14:textId="77777777" w:rsidTr="00CE4B60">
        <w:trPr>
          <w:jc w:val="center"/>
        </w:trPr>
        <w:tc>
          <w:tcPr>
            <w:tcW w:w="2515" w:type="dxa"/>
          </w:tcPr>
          <w:p w14:paraId="78DC17C8" w14:textId="77777777" w:rsidR="00CA4C12" w:rsidRPr="00F30C49" w:rsidRDefault="00CA4C12" w:rsidP="001D3CBB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F30C49">
              <w:rPr>
                <w:rFonts w:ascii="Gadugi" w:hAnsi="Gadugi"/>
                <w:color w:val="444444"/>
                <w:sz w:val="18"/>
              </w:rPr>
              <w:t>Over 20</w:t>
            </w:r>
          </w:p>
        </w:tc>
        <w:tc>
          <w:tcPr>
            <w:tcW w:w="1553" w:type="dxa"/>
            <w:tcBorders>
              <w:right w:val="nil"/>
            </w:tcBorders>
          </w:tcPr>
          <w:p w14:paraId="2E895B5A" w14:textId="491FC510" w:rsidR="00CA4C12" w:rsidRPr="00F30C49" w:rsidRDefault="00CA4C12" w:rsidP="003F753D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F30C49">
              <w:rPr>
                <w:rFonts w:ascii="Gadugi" w:hAnsi="Gadugi"/>
                <w:color w:val="444444"/>
                <w:sz w:val="18"/>
              </w:rPr>
              <w:t>$</w:t>
            </w:r>
            <w:r w:rsidR="00400B26">
              <w:rPr>
                <w:rFonts w:ascii="Gadugi" w:hAnsi="Gadugi"/>
                <w:color w:val="444444"/>
                <w:sz w:val="18"/>
              </w:rPr>
              <w:t>8</w:t>
            </w:r>
            <w:r w:rsidR="00C16A7E">
              <w:rPr>
                <w:rFonts w:ascii="Gadugi" w:hAnsi="Gadugi"/>
                <w:color w:val="444444"/>
                <w:sz w:val="18"/>
              </w:rPr>
              <w:t>10</w:t>
            </w:r>
          </w:p>
        </w:tc>
        <w:tc>
          <w:tcPr>
            <w:tcW w:w="697" w:type="dxa"/>
            <w:tcBorders>
              <w:left w:val="nil"/>
            </w:tcBorders>
          </w:tcPr>
          <w:p w14:paraId="668263BC" w14:textId="1415DE0D" w:rsidR="00CA4C12" w:rsidRPr="000A2D69" w:rsidRDefault="00CA4C12" w:rsidP="001D3CBB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</w:tbl>
    <w:p w14:paraId="762F21B0" w14:textId="77777777" w:rsidR="001D3CBB" w:rsidRPr="00327719" w:rsidRDefault="001D3CBB" w:rsidP="001D3CBB">
      <w:pPr>
        <w:pStyle w:val="BodyText"/>
        <w:rPr>
          <w:rFonts w:ascii="Gadugi" w:hAnsi="Gadugi"/>
          <w:color w:val="444444"/>
          <w:sz w:val="16"/>
          <w:szCs w:val="16"/>
        </w:rPr>
      </w:pPr>
      <w:r w:rsidRPr="00F30C49">
        <w:rPr>
          <w:rFonts w:ascii="Gadugi" w:hAnsi="Gadugi"/>
          <w:color w:val="444444"/>
          <w:sz w:val="16"/>
          <w:szCs w:val="16"/>
        </w:rPr>
        <w:t>Note: Includes Accountants, Architects, Attorneys, Engineers, Appraisers, Surveyors, Insurance, Real Estate, Financial Advisors &amp; Brokers, Clinics, Physicians, and Physician groups</w:t>
      </w:r>
    </w:p>
    <w:p w14:paraId="092C4B17" w14:textId="77777777" w:rsidR="00FD6D57" w:rsidRPr="00327719" w:rsidRDefault="00FD6D57">
      <w:pPr>
        <w:jc w:val="both"/>
        <w:rPr>
          <w:rFonts w:ascii="Gadugi" w:hAnsi="Gadugi"/>
          <w:color w:val="444444"/>
        </w:rPr>
      </w:pPr>
    </w:p>
    <w:p w14:paraId="03495600" w14:textId="77777777" w:rsidR="00FD6D57" w:rsidRPr="00327719" w:rsidRDefault="00FD6D57" w:rsidP="00E052AE">
      <w:pPr>
        <w:pStyle w:val="Heading1"/>
        <w:jc w:val="center"/>
        <w:rPr>
          <w:rFonts w:ascii="Gadugi" w:hAnsi="Gadugi"/>
          <w:color w:val="444444"/>
        </w:rPr>
      </w:pPr>
      <w:r w:rsidRPr="00327719">
        <w:rPr>
          <w:rFonts w:ascii="Gadugi" w:hAnsi="Gadugi"/>
          <w:color w:val="444444"/>
        </w:rPr>
        <w:t>HOTELS/MOTELS/BED &amp; BREAKFAST/APARTMENTS</w:t>
      </w:r>
    </w:p>
    <w:tbl>
      <w:tblPr>
        <w:tblW w:w="4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5"/>
        <w:gridCol w:w="1553"/>
        <w:gridCol w:w="787"/>
      </w:tblGrid>
      <w:tr w:rsidR="00CA4C12" w:rsidRPr="00327719" w14:paraId="2B79F728" w14:textId="77777777" w:rsidTr="001C390A">
        <w:trPr>
          <w:jc w:val="center"/>
        </w:trPr>
        <w:tc>
          <w:tcPr>
            <w:tcW w:w="2515" w:type="dxa"/>
          </w:tcPr>
          <w:p w14:paraId="2F74EAA9" w14:textId="77777777" w:rsidR="00CA4C12" w:rsidRPr="00327719" w:rsidRDefault="00CA4C12">
            <w:pPr>
              <w:jc w:val="center"/>
              <w:rPr>
                <w:rFonts w:ascii="Gadugi" w:hAnsi="Gadugi"/>
                <w:b/>
                <w:color w:val="444444"/>
              </w:rPr>
            </w:pPr>
            <w:r w:rsidRPr="00327719">
              <w:rPr>
                <w:rFonts w:ascii="Gadugi" w:hAnsi="Gadugi"/>
                <w:b/>
                <w:color w:val="444444"/>
              </w:rPr>
              <w:t>Beds/Number of Apts.</w:t>
            </w:r>
          </w:p>
        </w:tc>
        <w:tc>
          <w:tcPr>
            <w:tcW w:w="2340" w:type="dxa"/>
            <w:gridSpan w:val="2"/>
          </w:tcPr>
          <w:p w14:paraId="335B12C4" w14:textId="77777777" w:rsidR="00CA4C12" w:rsidRPr="00327719" w:rsidRDefault="00CA4C12">
            <w:pPr>
              <w:pStyle w:val="Heading2"/>
              <w:rPr>
                <w:rFonts w:ascii="Gadugi" w:hAnsi="Gadugi"/>
                <w:color w:val="444444"/>
              </w:rPr>
            </w:pPr>
            <w:r w:rsidRPr="00327719">
              <w:rPr>
                <w:rFonts w:ascii="Gadugi" w:hAnsi="Gadugi"/>
                <w:color w:val="444444"/>
              </w:rPr>
              <w:t>Annual Dues</w:t>
            </w:r>
          </w:p>
        </w:tc>
      </w:tr>
      <w:tr w:rsidR="00CA4C12" w:rsidRPr="00327719" w14:paraId="52A20267" w14:textId="77777777" w:rsidTr="001C390A">
        <w:trPr>
          <w:jc w:val="center"/>
        </w:trPr>
        <w:tc>
          <w:tcPr>
            <w:tcW w:w="2515" w:type="dxa"/>
          </w:tcPr>
          <w:p w14:paraId="010B80B8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0-25</w:t>
            </w:r>
          </w:p>
        </w:tc>
        <w:tc>
          <w:tcPr>
            <w:tcW w:w="1553" w:type="dxa"/>
            <w:tcBorders>
              <w:right w:val="nil"/>
            </w:tcBorders>
          </w:tcPr>
          <w:p w14:paraId="3155B563" w14:textId="68687608" w:rsidR="00CA4C12" w:rsidRPr="00327719" w:rsidRDefault="00CA4C12" w:rsidP="002537E8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$2</w:t>
            </w:r>
            <w:r w:rsidR="00400B26">
              <w:rPr>
                <w:rFonts w:ascii="Gadugi" w:hAnsi="Gadugi"/>
                <w:color w:val="444444"/>
                <w:sz w:val="18"/>
              </w:rPr>
              <w:t>95</w:t>
            </w:r>
          </w:p>
        </w:tc>
        <w:tc>
          <w:tcPr>
            <w:tcW w:w="787" w:type="dxa"/>
            <w:tcBorders>
              <w:left w:val="nil"/>
            </w:tcBorders>
          </w:tcPr>
          <w:p w14:paraId="401C66B1" w14:textId="3B66CD0E" w:rsidR="00CA4C12" w:rsidRPr="00205E5A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48A88582" w14:textId="77777777" w:rsidTr="001C390A">
        <w:trPr>
          <w:jc w:val="center"/>
        </w:trPr>
        <w:tc>
          <w:tcPr>
            <w:tcW w:w="2515" w:type="dxa"/>
          </w:tcPr>
          <w:p w14:paraId="2C430222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26-50</w:t>
            </w:r>
          </w:p>
        </w:tc>
        <w:tc>
          <w:tcPr>
            <w:tcW w:w="1553" w:type="dxa"/>
            <w:tcBorders>
              <w:right w:val="nil"/>
            </w:tcBorders>
          </w:tcPr>
          <w:p w14:paraId="21B5AE97" w14:textId="26580CFE" w:rsidR="00CA4C12" w:rsidRPr="00327719" w:rsidRDefault="00CA4C12" w:rsidP="00546761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$</w:t>
            </w:r>
            <w:r w:rsidR="002D347A">
              <w:rPr>
                <w:rFonts w:ascii="Gadugi" w:hAnsi="Gadugi"/>
                <w:color w:val="444444"/>
                <w:sz w:val="18"/>
              </w:rPr>
              <w:t>410</w:t>
            </w:r>
          </w:p>
        </w:tc>
        <w:tc>
          <w:tcPr>
            <w:tcW w:w="787" w:type="dxa"/>
            <w:tcBorders>
              <w:left w:val="nil"/>
            </w:tcBorders>
          </w:tcPr>
          <w:p w14:paraId="51F7A155" w14:textId="65C0AFAD" w:rsidR="00CA4C12" w:rsidRPr="00205E5A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4D1C9998" w14:textId="77777777" w:rsidTr="001C390A">
        <w:trPr>
          <w:jc w:val="center"/>
        </w:trPr>
        <w:tc>
          <w:tcPr>
            <w:tcW w:w="2515" w:type="dxa"/>
          </w:tcPr>
          <w:p w14:paraId="0416B761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51-75</w:t>
            </w:r>
          </w:p>
        </w:tc>
        <w:tc>
          <w:tcPr>
            <w:tcW w:w="1553" w:type="dxa"/>
            <w:tcBorders>
              <w:right w:val="nil"/>
            </w:tcBorders>
          </w:tcPr>
          <w:p w14:paraId="7685ADF8" w14:textId="1DB6DDB1" w:rsidR="00CA4C12" w:rsidRPr="00327719" w:rsidRDefault="00CA4C12" w:rsidP="002537E8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$</w:t>
            </w:r>
            <w:r w:rsidR="00431DA5">
              <w:rPr>
                <w:rFonts w:ascii="Gadugi" w:hAnsi="Gadugi"/>
                <w:color w:val="444444"/>
                <w:sz w:val="18"/>
              </w:rPr>
              <w:t>5</w:t>
            </w:r>
            <w:r w:rsidR="009014FB">
              <w:rPr>
                <w:rFonts w:ascii="Gadugi" w:hAnsi="Gadugi"/>
                <w:color w:val="444444"/>
                <w:sz w:val="18"/>
              </w:rPr>
              <w:t>40</w:t>
            </w:r>
          </w:p>
        </w:tc>
        <w:tc>
          <w:tcPr>
            <w:tcW w:w="787" w:type="dxa"/>
            <w:tcBorders>
              <w:left w:val="nil"/>
            </w:tcBorders>
          </w:tcPr>
          <w:p w14:paraId="017009F8" w14:textId="404D517E" w:rsidR="00CA4C12" w:rsidRPr="00205E5A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04A6849F" w14:textId="77777777" w:rsidTr="001C390A">
        <w:trPr>
          <w:jc w:val="center"/>
        </w:trPr>
        <w:tc>
          <w:tcPr>
            <w:tcW w:w="2515" w:type="dxa"/>
          </w:tcPr>
          <w:p w14:paraId="5D3D3FF2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76-100</w:t>
            </w:r>
          </w:p>
        </w:tc>
        <w:tc>
          <w:tcPr>
            <w:tcW w:w="1553" w:type="dxa"/>
            <w:tcBorders>
              <w:right w:val="nil"/>
            </w:tcBorders>
          </w:tcPr>
          <w:p w14:paraId="11CB1E0E" w14:textId="6B0BEA4D" w:rsidR="00CA4C12" w:rsidRPr="00327719" w:rsidRDefault="00CA4C12" w:rsidP="002537E8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$</w:t>
            </w:r>
            <w:r>
              <w:rPr>
                <w:rFonts w:ascii="Gadugi" w:hAnsi="Gadugi"/>
                <w:color w:val="444444"/>
                <w:sz w:val="18"/>
              </w:rPr>
              <w:t>6</w:t>
            </w:r>
            <w:r w:rsidR="009014FB">
              <w:rPr>
                <w:rFonts w:ascii="Gadugi" w:hAnsi="Gadugi"/>
                <w:color w:val="444444"/>
                <w:sz w:val="18"/>
              </w:rPr>
              <w:t>95</w:t>
            </w:r>
          </w:p>
        </w:tc>
        <w:tc>
          <w:tcPr>
            <w:tcW w:w="787" w:type="dxa"/>
            <w:tcBorders>
              <w:left w:val="nil"/>
            </w:tcBorders>
          </w:tcPr>
          <w:p w14:paraId="384CAB38" w14:textId="4F55FB71" w:rsidR="00CA4C12" w:rsidRPr="00205E5A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258EBDE5" w14:textId="77777777" w:rsidTr="001C390A">
        <w:trPr>
          <w:jc w:val="center"/>
        </w:trPr>
        <w:tc>
          <w:tcPr>
            <w:tcW w:w="2515" w:type="dxa"/>
          </w:tcPr>
          <w:p w14:paraId="033A740C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101-125</w:t>
            </w:r>
          </w:p>
        </w:tc>
        <w:tc>
          <w:tcPr>
            <w:tcW w:w="1553" w:type="dxa"/>
            <w:tcBorders>
              <w:right w:val="nil"/>
            </w:tcBorders>
          </w:tcPr>
          <w:p w14:paraId="7482B13F" w14:textId="016043A9" w:rsidR="00CA4C12" w:rsidRPr="00327719" w:rsidRDefault="00CA4C12" w:rsidP="003F753D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>
              <w:rPr>
                <w:rFonts w:ascii="Gadugi" w:hAnsi="Gadugi"/>
                <w:color w:val="444444"/>
                <w:sz w:val="18"/>
              </w:rPr>
              <w:t>$</w:t>
            </w:r>
            <w:r w:rsidR="0005014B">
              <w:rPr>
                <w:rFonts w:ascii="Gadugi" w:hAnsi="Gadugi"/>
                <w:color w:val="444444"/>
                <w:sz w:val="18"/>
              </w:rPr>
              <w:t>8</w:t>
            </w:r>
            <w:r w:rsidR="00C16A7E">
              <w:rPr>
                <w:rFonts w:ascii="Gadugi" w:hAnsi="Gadugi"/>
                <w:color w:val="444444"/>
                <w:sz w:val="18"/>
              </w:rPr>
              <w:t>10</w:t>
            </w:r>
          </w:p>
        </w:tc>
        <w:tc>
          <w:tcPr>
            <w:tcW w:w="787" w:type="dxa"/>
            <w:tcBorders>
              <w:left w:val="nil"/>
            </w:tcBorders>
          </w:tcPr>
          <w:p w14:paraId="54D6A344" w14:textId="74C72405" w:rsidR="00CA4C12" w:rsidRPr="00205E5A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0C67BFED" w14:textId="77777777" w:rsidTr="001C390A">
        <w:trPr>
          <w:jc w:val="center"/>
        </w:trPr>
        <w:tc>
          <w:tcPr>
            <w:tcW w:w="2515" w:type="dxa"/>
          </w:tcPr>
          <w:p w14:paraId="7017C09F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126-150</w:t>
            </w:r>
          </w:p>
        </w:tc>
        <w:tc>
          <w:tcPr>
            <w:tcW w:w="1553" w:type="dxa"/>
            <w:tcBorders>
              <w:right w:val="nil"/>
            </w:tcBorders>
          </w:tcPr>
          <w:p w14:paraId="5A458A12" w14:textId="2C96EBEA" w:rsidR="00CA4C12" w:rsidRPr="00327719" w:rsidRDefault="00CA4C12" w:rsidP="002537E8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$</w:t>
            </w:r>
            <w:r w:rsidR="0005014B">
              <w:rPr>
                <w:rFonts w:ascii="Gadugi" w:hAnsi="Gadugi"/>
                <w:color w:val="444444"/>
                <w:sz w:val="18"/>
              </w:rPr>
              <w:t>930</w:t>
            </w:r>
          </w:p>
        </w:tc>
        <w:tc>
          <w:tcPr>
            <w:tcW w:w="787" w:type="dxa"/>
            <w:tcBorders>
              <w:left w:val="nil"/>
            </w:tcBorders>
          </w:tcPr>
          <w:p w14:paraId="38CECD8D" w14:textId="387EC3E3" w:rsidR="00CA4C12" w:rsidRPr="00205E5A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6F767E49" w14:textId="77777777" w:rsidTr="001C390A">
        <w:trPr>
          <w:jc w:val="center"/>
        </w:trPr>
        <w:tc>
          <w:tcPr>
            <w:tcW w:w="2515" w:type="dxa"/>
          </w:tcPr>
          <w:p w14:paraId="033A8C44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151-175</w:t>
            </w:r>
          </w:p>
        </w:tc>
        <w:tc>
          <w:tcPr>
            <w:tcW w:w="1553" w:type="dxa"/>
            <w:tcBorders>
              <w:right w:val="nil"/>
            </w:tcBorders>
          </w:tcPr>
          <w:p w14:paraId="7823C3C6" w14:textId="30AA9D68" w:rsidR="00CA4C12" w:rsidRPr="00327719" w:rsidRDefault="00CA4C12" w:rsidP="002537E8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$</w:t>
            </w:r>
            <w:r w:rsidR="009B632B">
              <w:rPr>
                <w:rFonts w:ascii="Gadugi" w:hAnsi="Gadugi"/>
                <w:color w:val="444444"/>
                <w:sz w:val="18"/>
              </w:rPr>
              <w:t>1,045</w:t>
            </w:r>
          </w:p>
        </w:tc>
        <w:tc>
          <w:tcPr>
            <w:tcW w:w="787" w:type="dxa"/>
            <w:tcBorders>
              <w:left w:val="nil"/>
            </w:tcBorders>
          </w:tcPr>
          <w:p w14:paraId="0F1A702E" w14:textId="71F3EC2A" w:rsidR="00CA4C12" w:rsidRPr="00205E5A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48676CAE" w14:textId="77777777" w:rsidTr="001C390A">
        <w:trPr>
          <w:jc w:val="center"/>
        </w:trPr>
        <w:tc>
          <w:tcPr>
            <w:tcW w:w="2515" w:type="dxa"/>
          </w:tcPr>
          <w:p w14:paraId="2FD7B18E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176-200</w:t>
            </w:r>
          </w:p>
        </w:tc>
        <w:tc>
          <w:tcPr>
            <w:tcW w:w="1553" w:type="dxa"/>
            <w:tcBorders>
              <w:right w:val="nil"/>
            </w:tcBorders>
          </w:tcPr>
          <w:p w14:paraId="00C351F5" w14:textId="4CFAC43B" w:rsidR="00CA4C12" w:rsidRPr="00327719" w:rsidRDefault="00CA4C12" w:rsidP="00546761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$</w:t>
            </w:r>
            <w:r>
              <w:rPr>
                <w:rFonts w:ascii="Gadugi" w:hAnsi="Gadugi"/>
                <w:color w:val="444444"/>
                <w:sz w:val="18"/>
              </w:rPr>
              <w:t>1,</w:t>
            </w:r>
            <w:r w:rsidR="00431DA5">
              <w:rPr>
                <w:rFonts w:ascii="Gadugi" w:hAnsi="Gadugi"/>
                <w:color w:val="444444"/>
                <w:sz w:val="18"/>
              </w:rPr>
              <w:t>1</w:t>
            </w:r>
            <w:r w:rsidR="00F51170">
              <w:rPr>
                <w:rFonts w:ascii="Gadugi" w:hAnsi="Gadugi"/>
                <w:color w:val="444444"/>
                <w:sz w:val="18"/>
              </w:rPr>
              <w:t>65</w:t>
            </w:r>
          </w:p>
        </w:tc>
        <w:tc>
          <w:tcPr>
            <w:tcW w:w="787" w:type="dxa"/>
            <w:tcBorders>
              <w:left w:val="nil"/>
            </w:tcBorders>
          </w:tcPr>
          <w:p w14:paraId="602BCE69" w14:textId="02517BCF" w:rsidR="00CA4C12" w:rsidRPr="00205E5A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567B4772" w14:textId="77777777" w:rsidTr="001C390A">
        <w:trPr>
          <w:jc w:val="center"/>
        </w:trPr>
        <w:tc>
          <w:tcPr>
            <w:tcW w:w="2515" w:type="dxa"/>
          </w:tcPr>
          <w:p w14:paraId="42C134BD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over 200</w:t>
            </w:r>
          </w:p>
        </w:tc>
        <w:tc>
          <w:tcPr>
            <w:tcW w:w="1553" w:type="dxa"/>
            <w:tcBorders>
              <w:right w:val="nil"/>
            </w:tcBorders>
          </w:tcPr>
          <w:p w14:paraId="09111539" w14:textId="1BF7C0AA" w:rsidR="00CA4C12" w:rsidRPr="00327719" w:rsidRDefault="00CA4C12" w:rsidP="00C14C96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$1,</w:t>
            </w:r>
            <w:r w:rsidR="009A3281">
              <w:rPr>
                <w:rFonts w:ascii="Gadugi" w:hAnsi="Gadugi"/>
                <w:color w:val="444444"/>
                <w:sz w:val="18"/>
              </w:rPr>
              <w:t>315</w:t>
            </w:r>
          </w:p>
        </w:tc>
        <w:tc>
          <w:tcPr>
            <w:tcW w:w="787" w:type="dxa"/>
            <w:tcBorders>
              <w:left w:val="nil"/>
            </w:tcBorders>
          </w:tcPr>
          <w:p w14:paraId="6F67E806" w14:textId="53C6BA22" w:rsidR="00CA4C12" w:rsidRPr="00205E5A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</w:tbl>
    <w:p w14:paraId="5270C0FF" w14:textId="77777777" w:rsidR="00FD6D57" w:rsidRPr="00327719" w:rsidRDefault="00FD6D57">
      <w:pPr>
        <w:jc w:val="both"/>
        <w:rPr>
          <w:rFonts w:ascii="Gadugi" w:hAnsi="Gadugi"/>
          <w:b/>
          <w:color w:val="444444"/>
          <w:sz w:val="18"/>
        </w:rPr>
      </w:pPr>
    </w:p>
    <w:p w14:paraId="4AA8D5A5" w14:textId="77777777" w:rsidR="00FD6D57" w:rsidRPr="00327719" w:rsidRDefault="00FD6D57" w:rsidP="008276FA">
      <w:pPr>
        <w:jc w:val="center"/>
        <w:rPr>
          <w:rFonts w:ascii="Gadugi" w:hAnsi="Gadugi"/>
          <w:b/>
          <w:color w:val="444444"/>
        </w:rPr>
      </w:pPr>
      <w:r w:rsidRPr="00327719">
        <w:rPr>
          <w:rFonts w:ascii="Gadugi" w:hAnsi="Gadugi"/>
          <w:b/>
          <w:color w:val="444444"/>
        </w:rPr>
        <w:t>BANKS/SAVINGS &amp; LOANS/CREDIT UNIONS</w:t>
      </w:r>
    </w:p>
    <w:tbl>
      <w:tblPr>
        <w:tblW w:w="4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05"/>
        <w:gridCol w:w="1463"/>
        <w:gridCol w:w="877"/>
      </w:tblGrid>
      <w:tr w:rsidR="00CA4C12" w:rsidRPr="00327719" w14:paraId="253A967F" w14:textId="77777777" w:rsidTr="001C390A">
        <w:trPr>
          <w:jc w:val="center"/>
        </w:trPr>
        <w:tc>
          <w:tcPr>
            <w:tcW w:w="2605" w:type="dxa"/>
          </w:tcPr>
          <w:p w14:paraId="4A190112" w14:textId="77777777" w:rsidR="00CA4C12" w:rsidRPr="00327719" w:rsidRDefault="00CA4C12">
            <w:pPr>
              <w:jc w:val="center"/>
              <w:rPr>
                <w:rFonts w:ascii="Gadugi" w:hAnsi="Gadugi"/>
                <w:b/>
                <w:color w:val="444444"/>
              </w:rPr>
            </w:pPr>
            <w:r w:rsidRPr="00327719">
              <w:rPr>
                <w:rFonts w:ascii="Gadugi" w:hAnsi="Gadugi"/>
                <w:b/>
                <w:color w:val="444444"/>
              </w:rPr>
              <w:t>Deposits ($million)</w:t>
            </w:r>
          </w:p>
        </w:tc>
        <w:tc>
          <w:tcPr>
            <w:tcW w:w="2340" w:type="dxa"/>
            <w:gridSpan w:val="2"/>
          </w:tcPr>
          <w:p w14:paraId="3C4AD91F" w14:textId="77777777" w:rsidR="00CA4C12" w:rsidRPr="00327719" w:rsidRDefault="00CA4C12">
            <w:pPr>
              <w:pStyle w:val="Heading2"/>
              <w:rPr>
                <w:rFonts w:ascii="Gadugi" w:hAnsi="Gadugi"/>
                <w:color w:val="444444"/>
              </w:rPr>
            </w:pPr>
            <w:r w:rsidRPr="00327719">
              <w:rPr>
                <w:rFonts w:ascii="Gadugi" w:hAnsi="Gadugi"/>
                <w:color w:val="444444"/>
              </w:rPr>
              <w:t>Annual Dues</w:t>
            </w:r>
          </w:p>
        </w:tc>
      </w:tr>
      <w:tr w:rsidR="00CA4C12" w:rsidRPr="00327719" w14:paraId="5CDE8DE0" w14:textId="77777777" w:rsidTr="001C390A">
        <w:trPr>
          <w:jc w:val="center"/>
        </w:trPr>
        <w:tc>
          <w:tcPr>
            <w:tcW w:w="2605" w:type="dxa"/>
          </w:tcPr>
          <w:p w14:paraId="53AC4ED1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0-25</w:t>
            </w:r>
          </w:p>
        </w:tc>
        <w:tc>
          <w:tcPr>
            <w:tcW w:w="1463" w:type="dxa"/>
            <w:tcBorders>
              <w:right w:val="nil"/>
            </w:tcBorders>
          </w:tcPr>
          <w:p w14:paraId="1458891C" w14:textId="75BFDC59" w:rsidR="00CA4C12" w:rsidRPr="00327719" w:rsidRDefault="00CA4C12" w:rsidP="00CA639F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$</w:t>
            </w:r>
            <w:r w:rsidR="008D182F">
              <w:rPr>
                <w:rFonts w:ascii="Gadugi" w:hAnsi="Gadugi"/>
                <w:color w:val="444444"/>
                <w:sz w:val="18"/>
              </w:rPr>
              <w:t>630</w:t>
            </w:r>
          </w:p>
        </w:tc>
        <w:tc>
          <w:tcPr>
            <w:tcW w:w="877" w:type="dxa"/>
            <w:tcBorders>
              <w:left w:val="nil"/>
            </w:tcBorders>
          </w:tcPr>
          <w:p w14:paraId="2390C134" w14:textId="425750E7" w:rsidR="00CA4C12" w:rsidRPr="00D21F17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34C7DF1B" w14:textId="77777777" w:rsidTr="001C390A">
        <w:trPr>
          <w:jc w:val="center"/>
        </w:trPr>
        <w:tc>
          <w:tcPr>
            <w:tcW w:w="2605" w:type="dxa"/>
          </w:tcPr>
          <w:p w14:paraId="60F5BB4A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26-50</w:t>
            </w:r>
          </w:p>
        </w:tc>
        <w:tc>
          <w:tcPr>
            <w:tcW w:w="1463" w:type="dxa"/>
            <w:tcBorders>
              <w:right w:val="nil"/>
            </w:tcBorders>
          </w:tcPr>
          <w:p w14:paraId="4E1EFBD2" w14:textId="07B0C4F7" w:rsidR="00CA4C12" w:rsidRPr="00327719" w:rsidRDefault="00CA4C12" w:rsidP="008555C2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>
              <w:rPr>
                <w:rFonts w:ascii="Gadugi" w:hAnsi="Gadugi"/>
                <w:color w:val="444444"/>
                <w:sz w:val="18"/>
              </w:rPr>
              <w:t>$1,</w:t>
            </w:r>
            <w:r w:rsidR="00CB31C4">
              <w:rPr>
                <w:rFonts w:ascii="Gadugi" w:hAnsi="Gadugi"/>
                <w:color w:val="444444"/>
                <w:sz w:val="18"/>
              </w:rPr>
              <w:t>1</w:t>
            </w:r>
            <w:r w:rsidR="005C6366">
              <w:rPr>
                <w:rFonts w:ascii="Gadugi" w:hAnsi="Gadugi"/>
                <w:color w:val="444444"/>
                <w:sz w:val="18"/>
              </w:rPr>
              <w:t>92</w:t>
            </w:r>
          </w:p>
        </w:tc>
        <w:tc>
          <w:tcPr>
            <w:tcW w:w="877" w:type="dxa"/>
            <w:tcBorders>
              <w:left w:val="nil"/>
            </w:tcBorders>
          </w:tcPr>
          <w:p w14:paraId="15AF7D62" w14:textId="08DC7692" w:rsidR="00CA4C12" w:rsidRPr="00D21F17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36B90A18" w14:textId="77777777" w:rsidTr="001C390A">
        <w:trPr>
          <w:jc w:val="center"/>
        </w:trPr>
        <w:tc>
          <w:tcPr>
            <w:tcW w:w="2605" w:type="dxa"/>
          </w:tcPr>
          <w:p w14:paraId="72C6F130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51-100</w:t>
            </w:r>
          </w:p>
        </w:tc>
        <w:tc>
          <w:tcPr>
            <w:tcW w:w="1463" w:type="dxa"/>
            <w:tcBorders>
              <w:right w:val="nil"/>
            </w:tcBorders>
          </w:tcPr>
          <w:p w14:paraId="551FAB3B" w14:textId="54CBC568" w:rsidR="00CA4C12" w:rsidRPr="00327719" w:rsidRDefault="00CA4C12" w:rsidP="00546761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>
              <w:rPr>
                <w:rFonts w:ascii="Gadugi" w:hAnsi="Gadugi"/>
                <w:color w:val="444444"/>
                <w:sz w:val="18"/>
              </w:rPr>
              <w:t>$1,</w:t>
            </w:r>
            <w:r w:rsidR="00CB31C4">
              <w:rPr>
                <w:rFonts w:ascii="Gadugi" w:hAnsi="Gadugi"/>
                <w:color w:val="444444"/>
                <w:sz w:val="18"/>
              </w:rPr>
              <w:t>7</w:t>
            </w:r>
            <w:r w:rsidR="00D10C54">
              <w:rPr>
                <w:rFonts w:ascii="Gadugi" w:hAnsi="Gadugi"/>
                <w:color w:val="444444"/>
                <w:sz w:val="18"/>
              </w:rPr>
              <w:t>95</w:t>
            </w:r>
          </w:p>
        </w:tc>
        <w:tc>
          <w:tcPr>
            <w:tcW w:w="877" w:type="dxa"/>
            <w:tcBorders>
              <w:left w:val="nil"/>
            </w:tcBorders>
          </w:tcPr>
          <w:p w14:paraId="3AF8ECBF" w14:textId="59E4E836" w:rsidR="00CA4C12" w:rsidRPr="00D21F17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2B6C2BDF" w14:textId="77777777" w:rsidTr="001C390A">
        <w:trPr>
          <w:jc w:val="center"/>
        </w:trPr>
        <w:tc>
          <w:tcPr>
            <w:tcW w:w="2605" w:type="dxa"/>
          </w:tcPr>
          <w:p w14:paraId="73C511EF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101-175</w:t>
            </w:r>
          </w:p>
        </w:tc>
        <w:tc>
          <w:tcPr>
            <w:tcW w:w="1463" w:type="dxa"/>
            <w:tcBorders>
              <w:right w:val="nil"/>
            </w:tcBorders>
          </w:tcPr>
          <w:p w14:paraId="6A4DE825" w14:textId="14210F9C" w:rsidR="00CA4C12" w:rsidRPr="00327719" w:rsidRDefault="00CA4C12" w:rsidP="00546761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>
              <w:rPr>
                <w:rFonts w:ascii="Gadugi" w:hAnsi="Gadugi"/>
                <w:color w:val="444444"/>
                <w:sz w:val="18"/>
              </w:rPr>
              <w:t>$2,</w:t>
            </w:r>
            <w:r w:rsidR="009B6361">
              <w:rPr>
                <w:rFonts w:ascii="Gadugi" w:hAnsi="Gadugi"/>
                <w:color w:val="444444"/>
                <w:sz w:val="18"/>
              </w:rPr>
              <w:t>390</w:t>
            </w:r>
          </w:p>
        </w:tc>
        <w:tc>
          <w:tcPr>
            <w:tcW w:w="877" w:type="dxa"/>
            <w:tcBorders>
              <w:left w:val="nil"/>
            </w:tcBorders>
          </w:tcPr>
          <w:p w14:paraId="49CFCA0D" w14:textId="005FE242" w:rsidR="00CA4C12" w:rsidRPr="00D21F17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  <w:tr w:rsidR="00CA4C12" w:rsidRPr="00327719" w14:paraId="47CC07CC" w14:textId="77777777" w:rsidTr="001C390A">
        <w:trPr>
          <w:jc w:val="center"/>
        </w:trPr>
        <w:tc>
          <w:tcPr>
            <w:tcW w:w="2605" w:type="dxa"/>
          </w:tcPr>
          <w:p w14:paraId="6FDBCC2C" w14:textId="77777777" w:rsidR="00CA4C12" w:rsidRPr="00327719" w:rsidRDefault="00CA4C12">
            <w:pPr>
              <w:jc w:val="center"/>
              <w:rPr>
                <w:rFonts w:ascii="Gadugi" w:hAnsi="Gadugi"/>
                <w:color w:val="444444"/>
                <w:sz w:val="18"/>
              </w:rPr>
            </w:pPr>
            <w:r w:rsidRPr="00327719">
              <w:rPr>
                <w:rFonts w:ascii="Gadugi" w:hAnsi="Gadugi"/>
                <w:color w:val="444444"/>
                <w:sz w:val="18"/>
              </w:rPr>
              <w:t>176+</w:t>
            </w:r>
          </w:p>
        </w:tc>
        <w:tc>
          <w:tcPr>
            <w:tcW w:w="1463" w:type="dxa"/>
            <w:tcBorders>
              <w:right w:val="nil"/>
            </w:tcBorders>
          </w:tcPr>
          <w:p w14:paraId="5E349CBC" w14:textId="1C7B3C3D" w:rsidR="00CA4C12" w:rsidRPr="00327719" w:rsidRDefault="00CA4C12" w:rsidP="00546761">
            <w:pPr>
              <w:jc w:val="right"/>
              <w:rPr>
                <w:rFonts w:ascii="Gadugi" w:hAnsi="Gadugi"/>
                <w:color w:val="444444"/>
                <w:sz w:val="18"/>
              </w:rPr>
            </w:pPr>
            <w:r>
              <w:rPr>
                <w:rFonts w:ascii="Gadugi" w:hAnsi="Gadugi"/>
                <w:color w:val="444444"/>
                <w:sz w:val="18"/>
              </w:rPr>
              <w:t>$2,</w:t>
            </w:r>
            <w:r w:rsidR="009B6361">
              <w:rPr>
                <w:rFonts w:ascii="Gadugi" w:hAnsi="Gadugi"/>
                <w:color w:val="444444"/>
                <w:sz w:val="18"/>
              </w:rPr>
              <w:t>9</w:t>
            </w:r>
            <w:r w:rsidR="008F34DF">
              <w:rPr>
                <w:rFonts w:ascii="Gadugi" w:hAnsi="Gadugi"/>
                <w:color w:val="444444"/>
                <w:sz w:val="18"/>
              </w:rPr>
              <w:t>85</w:t>
            </w:r>
          </w:p>
        </w:tc>
        <w:tc>
          <w:tcPr>
            <w:tcW w:w="877" w:type="dxa"/>
            <w:tcBorders>
              <w:left w:val="nil"/>
            </w:tcBorders>
          </w:tcPr>
          <w:p w14:paraId="236DAFBE" w14:textId="17109121" w:rsidR="00CA4C12" w:rsidRPr="00D21F17" w:rsidRDefault="00CA4C1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</w:rPr>
            </w:pPr>
          </w:p>
        </w:tc>
      </w:tr>
    </w:tbl>
    <w:p w14:paraId="7953E676" w14:textId="2F821697" w:rsidR="00FD6D57" w:rsidRPr="00327719" w:rsidRDefault="00FD6D57" w:rsidP="008276FA">
      <w:pPr>
        <w:jc w:val="center"/>
        <w:rPr>
          <w:rFonts w:ascii="Gadugi" w:hAnsi="Gadugi"/>
          <w:color w:val="444444"/>
          <w:sz w:val="16"/>
          <w:szCs w:val="16"/>
        </w:rPr>
      </w:pPr>
      <w:r w:rsidRPr="00327719">
        <w:rPr>
          <w:rFonts w:ascii="Gadugi" w:hAnsi="Gadugi"/>
          <w:color w:val="444444"/>
          <w:sz w:val="16"/>
          <w:szCs w:val="16"/>
        </w:rPr>
        <w:t>Note: Assets are based on local deposits, not corporate total</w:t>
      </w:r>
      <w:r w:rsidR="00434E7A" w:rsidRPr="00327719">
        <w:rPr>
          <w:rFonts w:ascii="Gadugi" w:hAnsi="Gadugi"/>
          <w:color w:val="444444"/>
          <w:sz w:val="16"/>
          <w:szCs w:val="16"/>
        </w:rPr>
        <w:t>.</w:t>
      </w:r>
    </w:p>
    <w:p w14:paraId="16636EA3" w14:textId="77777777" w:rsidR="00B404F7" w:rsidRDefault="00327719" w:rsidP="00C535CE">
      <w:pPr>
        <w:rPr>
          <w:rFonts w:ascii="Gadugi" w:hAnsi="Gadugi" w:cs="Tahoma"/>
          <w:b/>
          <w:color w:val="444444"/>
        </w:rPr>
      </w:pPr>
      <w:r>
        <w:rPr>
          <w:rFonts w:ascii="Gadugi" w:hAnsi="Gadugi" w:cs="Tahoma"/>
          <w:b/>
          <w:color w:val="444444"/>
        </w:rPr>
        <w:br/>
      </w:r>
    </w:p>
    <w:p w14:paraId="08F052DF" w14:textId="77777777" w:rsidR="00B404F7" w:rsidRDefault="00B404F7" w:rsidP="00C535CE">
      <w:pPr>
        <w:rPr>
          <w:rFonts w:ascii="Gadugi" w:hAnsi="Gadugi" w:cs="Tahoma"/>
          <w:b/>
          <w:color w:val="444444"/>
        </w:rPr>
      </w:pPr>
    </w:p>
    <w:p w14:paraId="74F039A9" w14:textId="77777777" w:rsidR="00B404F7" w:rsidRDefault="00B404F7" w:rsidP="00C535CE">
      <w:pPr>
        <w:rPr>
          <w:rFonts w:ascii="Gadugi" w:hAnsi="Gadugi" w:cs="Tahoma"/>
          <w:b/>
          <w:color w:val="444444"/>
        </w:rPr>
      </w:pPr>
    </w:p>
    <w:p w14:paraId="5B4FD91A" w14:textId="77777777" w:rsidR="00B404F7" w:rsidRDefault="00B404F7" w:rsidP="00C535CE">
      <w:pPr>
        <w:rPr>
          <w:rFonts w:ascii="Gadugi" w:hAnsi="Gadugi" w:cs="Tahoma"/>
          <w:b/>
          <w:color w:val="444444"/>
        </w:rPr>
      </w:pPr>
    </w:p>
    <w:p w14:paraId="7A75CEC8" w14:textId="77777777" w:rsidR="00B404F7" w:rsidRDefault="00B404F7" w:rsidP="00C535CE">
      <w:pPr>
        <w:rPr>
          <w:rFonts w:ascii="Gadugi" w:hAnsi="Gadugi" w:cs="Tahoma"/>
          <w:b/>
          <w:color w:val="444444"/>
        </w:rPr>
      </w:pPr>
    </w:p>
    <w:p w14:paraId="2990DDE1" w14:textId="77777777" w:rsidR="00B404F7" w:rsidRDefault="00B404F7" w:rsidP="00C535CE">
      <w:pPr>
        <w:rPr>
          <w:rFonts w:ascii="Gadugi" w:hAnsi="Gadugi" w:cs="Tahoma"/>
          <w:b/>
          <w:color w:val="444444"/>
        </w:rPr>
      </w:pPr>
    </w:p>
    <w:p w14:paraId="59EAFA6F" w14:textId="77777777" w:rsidR="00B404F7" w:rsidRDefault="00B404F7" w:rsidP="00C535CE">
      <w:pPr>
        <w:rPr>
          <w:rFonts w:ascii="Gadugi" w:hAnsi="Gadugi" w:cs="Tahoma"/>
          <w:b/>
          <w:color w:val="444444"/>
        </w:rPr>
      </w:pPr>
    </w:p>
    <w:p w14:paraId="22BD3667" w14:textId="108E4B29" w:rsidR="00434E7A" w:rsidRPr="002E2584" w:rsidRDefault="00434E7A" w:rsidP="00C535CE">
      <w:pPr>
        <w:rPr>
          <w:rFonts w:ascii="Gadugi" w:hAnsi="Gadugi" w:cs="Tahoma"/>
          <w:color w:val="000000" w:themeColor="text1"/>
        </w:rPr>
      </w:pPr>
      <w:r w:rsidRPr="00327719">
        <w:rPr>
          <w:rFonts w:ascii="Gadugi" w:hAnsi="Gadugi" w:cs="Tahoma"/>
          <w:b/>
          <w:color w:val="444444"/>
        </w:rPr>
        <w:t>Additional Location</w:t>
      </w:r>
      <w:r w:rsidRPr="00327719">
        <w:rPr>
          <w:rFonts w:ascii="Gadugi" w:hAnsi="Gadugi" w:cs="Tahoma"/>
          <w:b/>
          <w:color w:val="444444"/>
        </w:rPr>
        <w:tab/>
      </w:r>
      <w:r w:rsidRPr="00327719">
        <w:rPr>
          <w:rFonts w:ascii="Gadugi" w:hAnsi="Gadugi" w:cs="Tahoma"/>
          <w:b/>
          <w:color w:val="444444"/>
        </w:rPr>
        <w:tab/>
      </w:r>
      <w:r w:rsidRPr="00327719">
        <w:rPr>
          <w:rFonts w:ascii="Gadugi" w:hAnsi="Gadugi" w:cs="Tahoma"/>
          <w:b/>
          <w:color w:val="444444"/>
        </w:rPr>
        <w:tab/>
      </w:r>
      <w:r w:rsidRPr="00327719">
        <w:rPr>
          <w:rFonts w:ascii="Gadugi" w:hAnsi="Gadugi" w:cs="Tahoma"/>
          <w:b/>
          <w:color w:val="444444"/>
        </w:rPr>
        <w:tab/>
      </w:r>
      <w:r w:rsidRPr="00327719">
        <w:rPr>
          <w:rFonts w:ascii="Gadugi" w:hAnsi="Gadugi" w:cs="Tahoma"/>
          <w:b/>
          <w:color w:val="444444"/>
        </w:rPr>
        <w:tab/>
      </w:r>
      <w:r w:rsidRPr="00327719">
        <w:rPr>
          <w:rFonts w:ascii="Gadugi" w:hAnsi="Gadugi" w:cs="Tahoma"/>
          <w:b/>
          <w:color w:val="444444"/>
        </w:rPr>
        <w:tab/>
      </w:r>
      <w:r w:rsidRPr="00327719">
        <w:rPr>
          <w:rFonts w:ascii="Gadugi" w:hAnsi="Gadugi" w:cs="Tahoma"/>
          <w:b/>
          <w:color w:val="444444"/>
        </w:rPr>
        <w:tab/>
      </w:r>
      <w:r w:rsidRPr="00327719">
        <w:rPr>
          <w:rFonts w:ascii="Gadugi" w:hAnsi="Gadugi" w:cs="Tahoma"/>
          <w:b/>
          <w:color w:val="444444"/>
        </w:rPr>
        <w:tab/>
        <w:t>$</w:t>
      </w:r>
      <w:r w:rsidR="00E92849" w:rsidRPr="002E2584">
        <w:rPr>
          <w:rFonts w:ascii="Gadugi" w:hAnsi="Gadugi" w:cs="Tahoma"/>
          <w:b/>
          <w:color w:val="000000" w:themeColor="text1"/>
        </w:rPr>
        <w:t>100</w:t>
      </w:r>
    </w:p>
    <w:p w14:paraId="4FDCD8DF" w14:textId="70090955" w:rsidR="00434E7A" w:rsidRPr="00327719" w:rsidRDefault="00A90D90" w:rsidP="00C535CE">
      <w:pPr>
        <w:rPr>
          <w:rFonts w:ascii="Gadugi" w:hAnsi="Gadugi" w:cs="Tahoma"/>
          <w:color w:val="444444"/>
          <w:sz w:val="14"/>
          <w:szCs w:val="14"/>
        </w:rPr>
      </w:pPr>
      <w:r>
        <w:rPr>
          <w:rFonts w:ascii="Gadugi" w:hAnsi="Gadugi" w:cs="Tahoma"/>
          <w:color w:val="444444"/>
          <w:sz w:val="14"/>
          <w:szCs w:val="14"/>
        </w:rPr>
        <w:lastRenderedPageBreak/>
        <w:t>[</w:t>
      </w:r>
      <w:r w:rsidR="00434E7A" w:rsidRPr="00327719">
        <w:rPr>
          <w:rFonts w:ascii="Gadugi" w:hAnsi="Gadugi" w:cs="Tahoma"/>
          <w:color w:val="444444"/>
          <w:sz w:val="14"/>
          <w:szCs w:val="14"/>
        </w:rPr>
        <w:t xml:space="preserve">Only available in conjunction with a business membership – </w:t>
      </w:r>
      <w:r w:rsidR="00C63F93">
        <w:rPr>
          <w:rFonts w:ascii="Gadugi" w:hAnsi="Gadugi" w:cs="Tahoma"/>
          <w:color w:val="444444"/>
          <w:sz w:val="14"/>
          <w:szCs w:val="14"/>
        </w:rPr>
        <w:t>One additional representative</w:t>
      </w:r>
      <w:r w:rsidR="00434E7A" w:rsidRPr="00327719">
        <w:rPr>
          <w:rFonts w:ascii="Gadugi" w:hAnsi="Gadugi" w:cs="Tahoma"/>
          <w:color w:val="444444"/>
          <w:sz w:val="14"/>
          <w:szCs w:val="14"/>
        </w:rPr>
        <w:t xml:space="preserve"> included</w:t>
      </w:r>
      <w:r>
        <w:rPr>
          <w:rFonts w:ascii="Gadugi" w:hAnsi="Gadugi" w:cs="Tahoma"/>
          <w:color w:val="444444"/>
          <w:sz w:val="14"/>
          <w:szCs w:val="14"/>
        </w:rPr>
        <w:t>]</w:t>
      </w:r>
      <w:r w:rsidR="00434E7A" w:rsidRPr="00327719">
        <w:rPr>
          <w:rFonts w:ascii="Gadugi" w:hAnsi="Gadugi" w:cs="Tahoma"/>
          <w:color w:val="444444"/>
          <w:sz w:val="14"/>
          <w:szCs w:val="14"/>
        </w:rPr>
        <w:tab/>
      </w:r>
    </w:p>
    <w:p w14:paraId="6678B97A" w14:textId="77777777" w:rsidR="002A210B" w:rsidRPr="00327719" w:rsidRDefault="002A210B" w:rsidP="00C63F93">
      <w:pPr>
        <w:pStyle w:val="BodyText"/>
        <w:jc w:val="center"/>
        <w:rPr>
          <w:rFonts w:ascii="Gadugi" w:hAnsi="Gadugi"/>
          <w:color w:val="444444"/>
          <w:sz w:val="12"/>
          <w:szCs w:val="12"/>
        </w:rPr>
      </w:pPr>
    </w:p>
    <w:p w14:paraId="40706EB0" w14:textId="77777777" w:rsidR="00327719" w:rsidRDefault="00327719" w:rsidP="00434E7A">
      <w:pPr>
        <w:pStyle w:val="BodyText"/>
        <w:jc w:val="right"/>
        <w:rPr>
          <w:rFonts w:ascii="Gadugi" w:hAnsi="Gadugi"/>
          <w:color w:val="444444"/>
          <w:sz w:val="12"/>
          <w:szCs w:val="12"/>
        </w:rPr>
      </w:pPr>
    </w:p>
    <w:p w14:paraId="0D561BB7" w14:textId="77777777" w:rsidR="0014482A" w:rsidRDefault="0014482A" w:rsidP="0014482A">
      <w:pPr>
        <w:rPr>
          <w:rFonts w:ascii="Gadugi" w:hAnsi="Gadugi"/>
          <w:color w:val="444444"/>
          <w:sz w:val="14"/>
          <w:szCs w:val="14"/>
        </w:rPr>
      </w:pPr>
    </w:p>
    <w:p w14:paraId="3B71E6F1" w14:textId="77777777" w:rsidR="0014482A" w:rsidRPr="00BE7A6E" w:rsidRDefault="0014482A" w:rsidP="00B404F7">
      <w:pPr>
        <w:jc w:val="center"/>
        <w:rPr>
          <w:rFonts w:ascii="Gadugi" w:hAnsi="Gadugi"/>
          <w:b/>
          <w:color w:val="444444"/>
        </w:rPr>
      </w:pPr>
      <w:r w:rsidRPr="00BE7A6E">
        <w:rPr>
          <w:rFonts w:ascii="Gadugi" w:hAnsi="Gadugi" w:cs="Tahoma"/>
          <w:b/>
          <w:color w:val="444444"/>
        </w:rPr>
        <w:t>NON-PROFIT ORGANIZATIONS/ 501 (c)3 Status</w:t>
      </w:r>
    </w:p>
    <w:tbl>
      <w:tblPr>
        <w:tblW w:w="4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28"/>
        <w:gridCol w:w="1440"/>
        <w:gridCol w:w="697"/>
      </w:tblGrid>
      <w:tr w:rsidR="00754B22" w:rsidRPr="00BE7A6E" w14:paraId="6E1A22D4" w14:textId="77777777" w:rsidTr="00B404F7">
        <w:trPr>
          <w:jc w:val="center"/>
        </w:trPr>
        <w:tc>
          <w:tcPr>
            <w:tcW w:w="2628" w:type="dxa"/>
          </w:tcPr>
          <w:p w14:paraId="1BB56C84" w14:textId="77777777" w:rsidR="00754B22" w:rsidRPr="00BE7A6E" w:rsidRDefault="00754B22" w:rsidP="00A82222">
            <w:pPr>
              <w:jc w:val="center"/>
              <w:rPr>
                <w:rFonts w:ascii="Gadugi" w:hAnsi="Gadugi"/>
                <w:b/>
                <w:color w:val="444444"/>
              </w:rPr>
            </w:pPr>
            <w:r w:rsidRPr="00BE7A6E">
              <w:rPr>
                <w:rFonts w:ascii="Gadugi" w:hAnsi="Gadugi"/>
                <w:b/>
                <w:color w:val="444444"/>
              </w:rPr>
              <w:t>Annual Revenue</w:t>
            </w:r>
          </w:p>
        </w:tc>
        <w:tc>
          <w:tcPr>
            <w:tcW w:w="2137" w:type="dxa"/>
            <w:gridSpan w:val="2"/>
          </w:tcPr>
          <w:p w14:paraId="1A10C9F0" w14:textId="77777777" w:rsidR="00754B22" w:rsidRPr="00BE7A6E" w:rsidRDefault="00754B22" w:rsidP="00A82222">
            <w:pPr>
              <w:pStyle w:val="Heading2"/>
              <w:rPr>
                <w:rFonts w:ascii="Gadugi" w:hAnsi="Gadugi"/>
                <w:color w:val="444444"/>
              </w:rPr>
            </w:pPr>
            <w:r w:rsidRPr="00BE7A6E">
              <w:rPr>
                <w:rFonts w:ascii="Gadugi" w:hAnsi="Gadugi"/>
                <w:color w:val="444444"/>
              </w:rPr>
              <w:t>Annual Dues</w:t>
            </w:r>
          </w:p>
        </w:tc>
      </w:tr>
      <w:tr w:rsidR="00754B22" w:rsidRPr="00BE7A6E" w14:paraId="710B94C1" w14:textId="77777777" w:rsidTr="00B404F7">
        <w:trPr>
          <w:jc w:val="center"/>
        </w:trPr>
        <w:tc>
          <w:tcPr>
            <w:tcW w:w="2628" w:type="dxa"/>
          </w:tcPr>
          <w:p w14:paraId="7BB71DA4" w14:textId="77777777" w:rsidR="00754B22" w:rsidRPr="00BE7A6E" w:rsidRDefault="00754B22" w:rsidP="00A82222">
            <w:pPr>
              <w:jc w:val="center"/>
              <w:rPr>
                <w:rFonts w:ascii="Gadugi" w:hAnsi="Gadugi"/>
                <w:color w:val="444444"/>
                <w:sz w:val="18"/>
                <w:szCs w:val="18"/>
              </w:rPr>
            </w:pPr>
            <w:r w:rsidRPr="00BE7A6E">
              <w:rPr>
                <w:rFonts w:ascii="Gadugi" w:hAnsi="Gadugi" w:cs="Tahoma"/>
                <w:color w:val="444444"/>
                <w:sz w:val="18"/>
                <w:szCs w:val="18"/>
              </w:rPr>
              <w:t>less than $250,000</w:t>
            </w:r>
          </w:p>
        </w:tc>
        <w:tc>
          <w:tcPr>
            <w:tcW w:w="1440" w:type="dxa"/>
            <w:tcBorders>
              <w:right w:val="nil"/>
            </w:tcBorders>
          </w:tcPr>
          <w:p w14:paraId="3AF91BE2" w14:textId="52979870" w:rsidR="00754B22" w:rsidRPr="00BE7A6E" w:rsidRDefault="00754B22" w:rsidP="00A82222">
            <w:pPr>
              <w:jc w:val="right"/>
              <w:rPr>
                <w:rFonts w:ascii="Gadugi" w:hAnsi="Gadugi"/>
                <w:color w:val="444444"/>
                <w:sz w:val="18"/>
                <w:szCs w:val="18"/>
              </w:rPr>
            </w:pPr>
            <w:r>
              <w:rPr>
                <w:rFonts w:ascii="Gadugi" w:hAnsi="Gadugi"/>
                <w:color w:val="444444"/>
                <w:sz w:val="18"/>
                <w:szCs w:val="18"/>
              </w:rPr>
              <w:t>$2</w:t>
            </w:r>
            <w:r w:rsidR="008F34DF">
              <w:rPr>
                <w:rFonts w:ascii="Gadugi" w:hAnsi="Gadugi"/>
                <w:color w:val="444444"/>
                <w:sz w:val="18"/>
                <w:szCs w:val="18"/>
              </w:rPr>
              <w:t>20</w:t>
            </w:r>
          </w:p>
        </w:tc>
        <w:tc>
          <w:tcPr>
            <w:tcW w:w="697" w:type="dxa"/>
            <w:tcBorders>
              <w:left w:val="nil"/>
            </w:tcBorders>
          </w:tcPr>
          <w:p w14:paraId="01AF77F6" w14:textId="38E87AC2" w:rsidR="00754B22" w:rsidRPr="00260E62" w:rsidRDefault="00754B22" w:rsidP="00A82222">
            <w:pPr>
              <w:jc w:val="right"/>
              <w:rPr>
                <w:rFonts w:ascii="Gadugi" w:hAnsi="Gadugi"/>
                <w:b/>
                <w:bCs/>
                <w:color w:val="444444"/>
                <w:sz w:val="18"/>
                <w:szCs w:val="18"/>
              </w:rPr>
            </w:pPr>
          </w:p>
        </w:tc>
      </w:tr>
    </w:tbl>
    <w:p w14:paraId="6456A706" w14:textId="77777777" w:rsidR="0014482A" w:rsidRPr="00327719" w:rsidRDefault="0014482A" w:rsidP="00B404F7">
      <w:pPr>
        <w:pStyle w:val="BodyText"/>
        <w:jc w:val="center"/>
        <w:rPr>
          <w:rFonts w:ascii="Gadugi" w:hAnsi="Gadugi"/>
          <w:color w:val="444444"/>
          <w:sz w:val="16"/>
          <w:szCs w:val="16"/>
        </w:rPr>
      </w:pPr>
      <w:r w:rsidRPr="00BE7A6E">
        <w:rPr>
          <w:rFonts w:ascii="Gadugi" w:hAnsi="Gadugi"/>
          <w:color w:val="444444"/>
          <w:sz w:val="16"/>
          <w:szCs w:val="16"/>
        </w:rPr>
        <w:t>Note: Must be 501</w:t>
      </w:r>
      <w:r>
        <w:rPr>
          <w:rFonts w:ascii="Gadugi" w:hAnsi="Gadugi"/>
          <w:color w:val="444444"/>
          <w:sz w:val="16"/>
          <w:szCs w:val="16"/>
        </w:rPr>
        <w:t>[</w:t>
      </w:r>
      <w:r w:rsidRPr="00BE7A6E">
        <w:rPr>
          <w:rFonts w:ascii="Gadugi" w:hAnsi="Gadugi"/>
          <w:color w:val="444444"/>
          <w:sz w:val="16"/>
          <w:szCs w:val="16"/>
        </w:rPr>
        <w:t>c</w:t>
      </w:r>
      <w:r>
        <w:rPr>
          <w:rFonts w:ascii="Gadugi" w:hAnsi="Gadugi"/>
          <w:color w:val="444444"/>
          <w:sz w:val="16"/>
          <w:szCs w:val="16"/>
        </w:rPr>
        <w:t>]</w:t>
      </w:r>
      <w:r w:rsidRPr="00BE7A6E">
        <w:rPr>
          <w:rFonts w:ascii="Gadugi" w:hAnsi="Gadugi"/>
          <w:color w:val="444444"/>
          <w:sz w:val="16"/>
          <w:szCs w:val="16"/>
        </w:rPr>
        <w:t>3 organization with $250,000 and less in annual revenue</w:t>
      </w:r>
    </w:p>
    <w:p w14:paraId="4178EB9F" w14:textId="77777777" w:rsidR="0014482A" w:rsidRDefault="0014482A" w:rsidP="0014482A">
      <w:pPr>
        <w:rPr>
          <w:rFonts w:ascii="Gadugi" w:hAnsi="Gadugi"/>
          <w:color w:val="444444"/>
          <w:sz w:val="14"/>
          <w:szCs w:val="14"/>
        </w:rPr>
      </w:pPr>
    </w:p>
    <w:p w14:paraId="6B18A72D" w14:textId="77777777" w:rsidR="0014482A" w:rsidRDefault="0014482A" w:rsidP="0014482A">
      <w:pPr>
        <w:rPr>
          <w:rFonts w:ascii="Gadugi" w:hAnsi="Gadugi"/>
          <w:color w:val="444444"/>
          <w:sz w:val="14"/>
          <w:szCs w:val="14"/>
        </w:rPr>
      </w:pPr>
    </w:p>
    <w:p w14:paraId="2BD25A7E" w14:textId="77777777" w:rsidR="0014482A" w:rsidRPr="00327719" w:rsidRDefault="0014482A" w:rsidP="00BF2623">
      <w:pPr>
        <w:jc w:val="center"/>
        <w:rPr>
          <w:rFonts w:ascii="Gadugi" w:hAnsi="Gadugi"/>
          <w:b/>
          <w:color w:val="444444"/>
        </w:rPr>
      </w:pPr>
      <w:r w:rsidRPr="00327719">
        <w:rPr>
          <w:rFonts w:ascii="Gadugi" w:hAnsi="Gadugi" w:cs="Tahoma"/>
          <w:b/>
          <w:color w:val="444444"/>
        </w:rPr>
        <w:t>HOME-BASED BUSINESSES</w:t>
      </w:r>
    </w:p>
    <w:tbl>
      <w:tblPr>
        <w:tblW w:w="4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28"/>
        <w:gridCol w:w="1440"/>
        <w:gridCol w:w="787"/>
      </w:tblGrid>
      <w:tr w:rsidR="00754B22" w:rsidRPr="00327719" w14:paraId="3478762A" w14:textId="77777777" w:rsidTr="00BF2623">
        <w:trPr>
          <w:jc w:val="center"/>
        </w:trPr>
        <w:tc>
          <w:tcPr>
            <w:tcW w:w="2628" w:type="dxa"/>
          </w:tcPr>
          <w:p w14:paraId="3FE6520A" w14:textId="77777777" w:rsidR="00754B22" w:rsidRPr="00327719" w:rsidRDefault="00754B22" w:rsidP="00A82222">
            <w:pPr>
              <w:jc w:val="center"/>
              <w:rPr>
                <w:rFonts w:ascii="Gadugi" w:hAnsi="Gadugi"/>
                <w:b/>
                <w:color w:val="444444"/>
              </w:rPr>
            </w:pPr>
            <w:r w:rsidRPr="00327719">
              <w:rPr>
                <w:rFonts w:ascii="Gadugi" w:hAnsi="Gadugi"/>
                <w:b/>
                <w:color w:val="444444"/>
              </w:rPr>
              <w:t>Employee</w:t>
            </w:r>
          </w:p>
        </w:tc>
        <w:tc>
          <w:tcPr>
            <w:tcW w:w="2227" w:type="dxa"/>
            <w:gridSpan w:val="2"/>
          </w:tcPr>
          <w:p w14:paraId="01E6214E" w14:textId="77777777" w:rsidR="00754B22" w:rsidRPr="00327719" w:rsidRDefault="00754B22" w:rsidP="00A82222">
            <w:pPr>
              <w:pStyle w:val="Heading2"/>
              <w:rPr>
                <w:rFonts w:ascii="Gadugi" w:hAnsi="Gadugi"/>
                <w:color w:val="444444"/>
              </w:rPr>
            </w:pPr>
            <w:r w:rsidRPr="00327719">
              <w:rPr>
                <w:rFonts w:ascii="Gadugi" w:hAnsi="Gadugi"/>
                <w:color w:val="444444"/>
              </w:rPr>
              <w:t>Annual Dues</w:t>
            </w:r>
          </w:p>
        </w:tc>
      </w:tr>
      <w:tr w:rsidR="00754B22" w:rsidRPr="00327719" w14:paraId="5791848B" w14:textId="77777777" w:rsidTr="00BF2623">
        <w:trPr>
          <w:jc w:val="center"/>
        </w:trPr>
        <w:tc>
          <w:tcPr>
            <w:tcW w:w="2628" w:type="dxa"/>
          </w:tcPr>
          <w:p w14:paraId="0C59E5F4" w14:textId="77777777" w:rsidR="00754B22" w:rsidRPr="009B09E3" w:rsidRDefault="00754B22" w:rsidP="00A82222">
            <w:pPr>
              <w:jc w:val="center"/>
              <w:rPr>
                <w:rFonts w:ascii="Gadugi" w:hAnsi="Gadugi"/>
                <w:color w:val="444444"/>
                <w:sz w:val="18"/>
                <w:szCs w:val="18"/>
              </w:rPr>
            </w:pPr>
            <w:r w:rsidRPr="009B09E3">
              <w:rPr>
                <w:rFonts w:ascii="Gadugi" w:hAnsi="Gadugi" w:cs="Tahoma"/>
                <w:color w:val="444444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right w:val="nil"/>
            </w:tcBorders>
          </w:tcPr>
          <w:p w14:paraId="6FD77A0F" w14:textId="548F7F14" w:rsidR="00754B22" w:rsidRPr="009B09E3" w:rsidRDefault="00754B22" w:rsidP="00A82222">
            <w:pPr>
              <w:jc w:val="right"/>
              <w:rPr>
                <w:rFonts w:ascii="Gadugi" w:hAnsi="Gadugi"/>
                <w:color w:val="444444"/>
                <w:sz w:val="18"/>
                <w:szCs w:val="18"/>
              </w:rPr>
            </w:pPr>
            <w:r>
              <w:rPr>
                <w:rFonts w:ascii="Gadugi" w:hAnsi="Gadugi"/>
                <w:color w:val="444444"/>
                <w:sz w:val="18"/>
                <w:szCs w:val="18"/>
              </w:rPr>
              <w:t>$2</w:t>
            </w:r>
            <w:r w:rsidR="008F34DF">
              <w:rPr>
                <w:rFonts w:ascii="Gadugi" w:hAnsi="Gadugi"/>
                <w:color w:val="444444"/>
                <w:sz w:val="18"/>
                <w:szCs w:val="18"/>
              </w:rPr>
              <w:t>20</w:t>
            </w:r>
          </w:p>
        </w:tc>
        <w:tc>
          <w:tcPr>
            <w:tcW w:w="787" w:type="dxa"/>
            <w:tcBorders>
              <w:left w:val="nil"/>
            </w:tcBorders>
          </w:tcPr>
          <w:p w14:paraId="38728909" w14:textId="42264ADA" w:rsidR="00754B22" w:rsidRPr="00260E62" w:rsidRDefault="00754B22" w:rsidP="00A82222">
            <w:pPr>
              <w:jc w:val="right"/>
              <w:rPr>
                <w:rFonts w:ascii="Gadugi" w:hAnsi="Gadugi"/>
                <w:b/>
                <w:bCs/>
                <w:color w:val="FF0000"/>
                <w:sz w:val="18"/>
                <w:szCs w:val="18"/>
              </w:rPr>
            </w:pPr>
          </w:p>
        </w:tc>
      </w:tr>
    </w:tbl>
    <w:p w14:paraId="0496A99B" w14:textId="77777777" w:rsidR="0014482A" w:rsidRPr="00327719" w:rsidRDefault="0014482A" w:rsidP="00BF2623">
      <w:pPr>
        <w:pStyle w:val="BodyText"/>
        <w:jc w:val="center"/>
        <w:rPr>
          <w:rFonts w:ascii="Gadugi" w:hAnsi="Gadugi" w:cs="Tahoma"/>
          <w:color w:val="444444"/>
          <w:sz w:val="18"/>
          <w:szCs w:val="18"/>
        </w:rPr>
      </w:pPr>
      <w:r w:rsidRPr="00327719">
        <w:rPr>
          <w:rFonts w:ascii="Gadugi" w:hAnsi="Gadugi"/>
          <w:color w:val="444444"/>
          <w:sz w:val="16"/>
          <w:szCs w:val="16"/>
        </w:rPr>
        <w:t>Note: h</w:t>
      </w:r>
      <w:r w:rsidRPr="00327719">
        <w:rPr>
          <w:rFonts w:ascii="Gadugi" w:hAnsi="Gadugi" w:cs="Tahoma"/>
          <w:color w:val="444444"/>
          <w:sz w:val="18"/>
          <w:szCs w:val="18"/>
        </w:rPr>
        <w:t>ome-based businesses with no ‘store front’ and no more than one full-time employee</w:t>
      </w:r>
    </w:p>
    <w:p w14:paraId="22F5625F" w14:textId="77777777" w:rsidR="0014482A" w:rsidRPr="00327719" w:rsidRDefault="0014482A" w:rsidP="0014482A">
      <w:pPr>
        <w:pStyle w:val="BodyText"/>
        <w:rPr>
          <w:rFonts w:ascii="Gadugi" w:hAnsi="Gadugi" w:cs="Tahoma"/>
          <w:color w:val="444444"/>
          <w:sz w:val="18"/>
          <w:szCs w:val="18"/>
        </w:rPr>
      </w:pPr>
    </w:p>
    <w:p w14:paraId="3ACB9FCB" w14:textId="77777777" w:rsidR="0014482A" w:rsidRPr="00327719" w:rsidRDefault="0014482A" w:rsidP="00BF2623">
      <w:pPr>
        <w:jc w:val="center"/>
        <w:rPr>
          <w:rFonts w:ascii="Gadugi" w:hAnsi="Gadugi"/>
          <w:b/>
          <w:color w:val="444444"/>
        </w:rPr>
      </w:pPr>
      <w:r w:rsidRPr="00327719">
        <w:rPr>
          <w:rFonts w:ascii="Gadugi" w:hAnsi="Gadugi" w:cs="Tahoma"/>
          <w:b/>
          <w:color w:val="444444"/>
        </w:rPr>
        <w:t>START-UP BUSINESSES*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05"/>
        <w:gridCol w:w="2193"/>
      </w:tblGrid>
      <w:tr w:rsidR="00754B22" w:rsidRPr="00327719" w14:paraId="1854A502" w14:textId="77777777" w:rsidTr="00790AC0">
        <w:trPr>
          <w:jc w:val="center"/>
        </w:trPr>
        <w:tc>
          <w:tcPr>
            <w:tcW w:w="2605" w:type="dxa"/>
          </w:tcPr>
          <w:p w14:paraId="30BDFAF3" w14:textId="77777777" w:rsidR="00754B22" w:rsidRPr="00327719" w:rsidRDefault="00754B22" w:rsidP="00A82222">
            <w:pPr>
              <w:jc w:val="center"/>
              <w:rPr>
                <w:rFonts w:ascii="Gadugi" w:hAnsi="Gadugi"/>
                <w:b/>
                <w:color w:val="444444"/>
              </w:rPr>
            </w:pPr>
            <w:r w:rsidRPr="00327719">
              <w:rPr>
                <w:rFonts w:ascii="Gadugi" w:hAnsi="Gadugi"/>
                <w:b/>
                <w:color w:val="444444"/>
              </w:rPr>
              <w:t>Employee</w:t>
            </w:r>
          </w:p>
        </w:tc>
        <w:tc>
          <w:tcPr>
            <w:tcW w:w="2193" w:type="dxa"/>
          </w:tcPr>
          <w:p w14:paraId="03510BB5" w14:textId="77777777" w:rsidR="00754B22" w:rsidRPr="00327719" w:rsidRDefault="00754B22" w:rsidP="00A82222">
            <w:pPr>
              <w:pStyle w:val="Heading2"/>
              <w:rPr>
                <w:rFonts w:ascii="Gadugi" w:hAnsi="Gadugi"/>
                <w:color w:val="444444"/>
              </w:rPr>
            </w:pPr>
            <w:r w:rsidRPr="00327719">
              <w:rPr>
                <w:rFonts w:ascii="Gadugi" w:hAnsi="Gadugi"/>
                <w:color w:val="444444"/>
              </w:rPr>
              <w:t xml:space="preserve">Annual Dues </w:t>
            </w:r>
          </w:p>
        </w:tc>
      </w:tr>
      <w:tr w:rsidR="00754B22" w:rsidRPr="00327719" w14:paraId="742310ED" w14:textId="77777777" w:rsidTr="00790AC0">
        <w:trPr>
          <w:jc w:val="center"/>
        </w:trPr>
        <w:tc>
          <w:tcPr>
            <w:tcW w:w="2605" w:type="dxa"/>
          </w:tcPr>
          <w:p w14:paraId="024AF733" w14:textId="77777777" w:rsidR="00754B22" w:rsidRPr="009B09E3" w:rsidRDefault="00754B22" w:rsidP="00A82222">
            <w:pPr>
              <w:jc w:val="center"/>
              <w:rPr>
                <w:rFonts w:ascii="Gadugi" w:hAnsi="Gadugi"/>
                <w:color w:val="444444"/>
                <w:sz w:val="18"/>
                <w:szCs w:val="18"/>
              </w:rPr>
            </w:pPr>
            <w:r w:rsidRPr="009B09E3">
              <w:rPr>
                <w:rFonts w:ascii="Gadugi" w:hAnsi="Gadugi" w:cs="Tahoma"/>
                <w:color w:val="444444"/>
                <w:sz w:val="18"/>
                <w:szCs w:val="18"/>
              </w:rPr>
              <w:t>0-5</w:t>
            </w:r>
          </w:p>
        </w:tc>
        <w:tc>
          <w:tcPr>
            <w:tcW w:w="2193" w:type="dxa"/>
          </w:tcPr>
          <w:p w14:paraId="10FA1F38" w14:textId="77777777" w:rsidR="00754B22" w:rsidRPr="009B09E3" w:rsidRDefault="00754B22" w:rsidP="00A82222">
            <w:pPr>
              <w:jc w:val="center"/>
              <w:rPr>
                <w:rFonts w:ascii="Gadugi" w:hAnsi="Gadugi"/>
                <w:color w:val="444444"/>
                <w:sz w:val="18"/>
                <w:szCs w:val="18"/>
              </w:rPr>
            </w:pPr>
            <w:r w:rsidRPr="009B09E3">
              <w:rPr>
                <w:rFonts w:ascii="Gadugi" w:hAnsi="Gadugi"/>
                <w:color w:val="444444"/>
                <w:sz w:val="18"/>
                <w:szCs w:val="18"/>
              </w:rPr>
              <w:t>Year 1 – 50% of dues</w:t>
            </w:r>
          </w:p>
          <w:p w14:paraId="668C69F5" w14:textId="77777777" w:rsidR="00754B22" w:rsidRPr="009B09E3" w:rsidRDefault="00754B22" w:rsidP="00A82222">
            <w:pPr>
              <w:jc w:val="center"/>
              <w:rPr>
                <w:rFonts w:ascii="Gadugi" w:hAnsi="Gadugi"/>
                <w:color w:val="444444"/>
                <w:sz w:val="18"/>
                <w:szCs w:val="18"/>
              </w:rPr>
            </w:pPr>
            <w:r w:rsidRPr="009B09E3">
              <w:rPr>
                <w:rFonts w:ascii="Gadugi" w:hAnsi="Gadugi"/>
                <w:color w:val="444444"/>
                <w:sz w:val="18"/>
                <w:szCs w:val="18"/>
              </w:rPr>
              <w:t>Year 2+ - Regular dues schedule</w:t>
            </w:r>
          </w:p>
        </w:tc>
      </w:tr>
    </w:tbl>
    <w:p w14:paraId="004D52CE" w14:textId="77777777" w:rsidR="0014482A" w:rsidRPr="00327719" w:rsidRDefault="0014482A" w:rsidP="0014482A">
      <w:pPr>
        <w:rPr>
          <w:rFonts w:ascii="Gadugi" w:hAnsi="Gadugi" w:cs="Tahoma"/>
          <w:color w:val="444444"/>
          <w:sz w:val="16"/>
          <w:szCs w:val="16"/>
        </w:rPr>
      </w:pPr>
      <w:r w:rsidRPr="00327719">
        <w:rPr>
          <w:rFonts w:ascii="Gadugi" w:hAnsi="Gadugi" w:cs="Tahoma"/>
          <w:color w:val="444444"/>
          <w:sz w:val="16"/>
          <w:szCs w:val="16"/>
        </w:rPr>
        <w:t xml:space="preserve">*Applicable for start-up businesses within the first year of operation in our region who have five </w:t>
      </w:r>
      <w:r>
        <w:rPr>
          <w:rFonts w:ascii="Gadugi" w:hAnsi="Gadugi" w:cs="Tahoma"/>
          <w:color w:val="444444"/>
          <w:sz w:val="16"/>
          <w:szCs w:val="16"/>
        </w:rPr>
        <w:t>[</w:t>
      </w:r>
      <w:r w:rsidRPr="00327719">
        <w:rPr>
          <w:rFonts w:ascii="Gadugi" w:hAnsi="Gadugi" w:cs="Tahoma"/>
          <w:color w:val="444444"/>
          <w:sz w:val="16"/>
          <w:szCs w:val="16"/>
        </w:rPr>
        <w:t>5</w:t>
      </w:r>
      <w:r>
        <w:rPr>
          <w:rFonts w:ascii="Gadugi" w:hAnsi="Gadugi" w:cs="Tahoma"/>
          <w:color w:val="444444"/>
          <w:sz w:val="16"/>
          <w:szCs w:val="16"/>
        </w:rPr>
        <w:t>]</w:t>
      </w:r>
      <w:r w:rsidRPr="00327719">
        <w:rPr>
          <w:rFonts w:ascii="Gadugi" w:hAnsi="Gadugi" w:cs="Tahoma"/>
          <w:color w:val="444444"/>
          <w:sz w:val="16"/>
          <w:szCs w:val="16"/>
        </w:rPr>
        <w:t xml:space="preserve"> or fewer full-time employees at the time of their membership application submission</w:t>
      </w:r>
    </w:p>
    <w:p w14:paraId="316E624F" w14:textId="77777777" w:rsidR="0014482A" w:rsidRDefault="0014482A" w:rsidP="0014482A">
      <w:pPr>
        <w:rPr>
          <w:rFonts w:ascii="Gadugi" w:hAnsi="Gadugi" w:cs="Tahoma"/>
          <w:color w:val="444444"/>
          <w:sz w:val="16"/>
          <w:szCs w:val="16"/>
        </w:rPr>
      </w:pPr>
      <w:r w:rsidRPr="00327719">
        <w:rPr>
          <w:rFonts w:ascii="Gadugi" w:hAnsi="Gadugi" w:cs="Tahoma"/>
          <w:color w:val="444444"/>
          <w:sz w:val="16"/>
          <w:szCs w:val="16"/>
        </w:rPr>
        <w:t>*Not applicable for chains or franchises, home-based businesses, or non-profit 501</w:t>
      </w:r>
      <w:r>
        <w:rPr>
          <w:rFonts w:ascii="Gadugi" w:hAnsi="Gadugi" w:cs="Tahoma"/>
          <w:color w:val="444444"/>
          <w:sz w:val="16"/>
          <w:szCs w:val="16"/>
        </w:rPr>
        <w:t>[</w:t>
      </w:r>
      <w:r w:rsidRPr="00327719">
        <w:rPr>
          <w:rFonts w:ascii="Gadugi" w:hAnsi="Gadugi" w:cs="Tahoma"/>
          <w:color w:val="444444"/>
          <w:sz w:val="16"/>
          <w:szCs w:val="16"/>
        </w:rPr>
        <w:t>c</w:t>
      </w:r>
      <w:r>
        <w:rPr>
          <w:rFonts w:ascii="Gadugi" w:hAnsi="Gadugi" w:cs="Tahoma"/>
          <w:color w:val="444444"/>
          <w:sz w:val="16"/>
          <w:szCs w:val="16"/>
        </w:rPr>
        <w:t>]</w:t>
      </w:r>
      <w:r w:rsidRPr="00327719">
        <w:rPr>
          <w:rFonts w:ascii="Gadugi" w:hAnsi="Gadugi" w:cs="Tahoma"/>
          <w:color w:val="444444"/>
          <w:sz w:val="16"/>
          <w:szCs w:val="16"/>
        </w:rPr>
        <w:t>3 organizations with $250,000 and less in annual revenue</w:t>
      </w:r>
    </w:p>
    <w:p w14:paraId="58F897F3" w14:textId="77777777" w:rsidR="00BF2623" w:rsidRDefault="00BF2623" w:rsidP="0014482A">
      <w:pPr>
        <w:rPr>
          <w:rFonts w:ascii="Gadugi" w:hAnsi="Gadugi" w:cs="Tahoma"/>
          <w:color w:val="444444"/>
          <w:sz w:val="16"/>
          <w:szCs w:val="16"/>
        </w:rPr>
      </w:pPr>
    </w:p>
    <w:p w14:paraId="5728DA09" w14:textId="77777777" w:rsidR="00BF2623" w:rsidRPr="00327719" w:rsidRDefault="00BF2623" w:rsidP="0014482A">
      <w:pPr>
        <w:rPr>
          <w:rFonts w:ascii="Gadugi" w:hAnsi="Gadugi" w:cs="Tahoma"/>
          <w:color w:val="444444"/>
          <w:sz w:val="16"/>
          <w:szCs w:val="16"/>
        </w:rPr>
      </w:pPr>
    </w:p>
    <w:p w14:paraId="72BE3063" w14:textId="77777777" w:rsidR="0014482A" w:rsidRPr="00327719" w:rsidRDefault="0014482A" w:rsidP="0014482A">
      <w:pPr>
        <w:pStyle w:val="BodyText"/>
        <w:jc w:val="right"/>
        <w:rPr>
          <w:rFonts w:ascii="Gadugi" w:hAnsi="Gadugi"/>
          <w:color w:val="444444"/>
          <w:sz w:val="12"/>
          <w:szCs w:val="12"/>
        </w:rPr>
      </w:pPr>
    </w:p>
    <w:p w14:paraId="05533D54" w14:textId="7852E7D4" w:rsidR="0014482A" w:rsidRPr="00327719" w:rsidRDefault="00550971" w:rsidP="0014482A">
      <w:pPr>
        <w:pStyle w:val="Heading1"/>
        <w:rPr>
          <w:rFonts w:ascii="Gadugi" w:hAnsi="Gadugi"/>
          <w:color w:val="444444"/>
        </w:rPr>
      </w:pPr>
      <w:r>
        <w:rPr>
          <w:rFonts w:ascii="Gadugi" w:hAnsi="Gadugi"/>
          <w:color w:val="444444"/>
        </w:rPr>
        <w:t xml:space="preserve">                                                            </w:t>
      </w:r>
      <w:r w:rsidR="0014482A" w:rsidRPr="00327719">
        <w:rPr>
          <w:rFonts w:ascii="Gadugi" w:hAnsi="Gadugi"/>
          <w:color w:val="444444"/>
        </w:rPr>
        <w:t>RETIRED PATRONS</w:t>
      </w:r>
    </w:p>
    <w:tbl>
      <w:tblPr>
        <w:tblW w:w="0" w:type="auto"/>
        <w:tblInd w:w="1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52"/>
        <w:gridCol w:w="2952"/>
      </w:tblGrid>
      <w:tr w:rsidR="00550971" w:rsidRPr="00327719" w14:paraId="5294EF77" w14:textId="77777777" w:rsidTr="00550971">
        <w:tc>
          <w:tcPr>
            <w:tcW w:w="2952" w:type="dxa"/>
          </w:tcPr>
          <w:p w14:paraId="656480A0" w14:textId="77777777" w:rsidR="00550971" w:rsidRPr="00327719" w:rsidRDefault="00550971" w:rsidP="00A82222">
            <w:pPr>
              <w:jc w:val="center"/>
              <w:rPr>
                <w:rFonts w:ascii="Gadugi" w:hAnsi="Gadugi"/>
                <w:b/>
                <w:color w:val="444444"/>
              </w:rPr>
            </w:pPr>
            <w:r w:rsidRPr="00327719">
              <w:rPr>
                <w:rFonts w:ascii="Gadugi" w:hAnsi="Gadugi"/>
                <w:b/>
                <w:color w:val="444444"/>
              </w:rPr>
              <w:t>Number of Employees</w:t>
            </w:r>
          </w:p>
        </w:tc>
        <w:tc>
          <w:tcPr>
            <w:tcW w:w="2952" w:type="dxa"/>
          </w:tcPr>
          <w:p w14:paraId="5BA77468" w14:textId="77777777" w:rsidR="00550971" w:rsidRPr="00327719" w:rsidRDefault="00550971" w:rsidP="00A82222">
            <w:pPr>
              <w:jc w:val="center"/>
              <w:rPr>
                <w:rFonts w:ascii="Gadugi" w:hAnsi="Gadugi"/>
                <w:b/>
                <w:color w:val="444444"/>
              </w:rPr>
            </w:pPr>
            <w:r w:rsidRPr="00327719">
              <w:rPr>
                <w:rFonts w:ascii="Gadugi" w:hAnsi="Gadugi"/>
                <w:b/>
                <w:color w:val="444444"/>
              </w:rPr>
              <w:t>Annual Dues</w:t>
            </w:r>
          </w:p>
        </w:tc>
      </w:tr>
      <w:tr w:rsidR="00550971" w:rsidRPr="00327719" w14:paraId="34CEEE3F" w14:textId="77777777" w:rsidTr="00550971">
        <w:trPr>
          <w:cantSplit/>
        </w:trPr>
        <w:tc>
          <w:tcPr>
            <w:tcW w:w="2952" w:type="dxa"/>
          </w:tcPr>
          <w:p w14:paraId="36B37F39" w14:textId="77777777" w:rsidR="00550971" w:rsidRPr="009B09E3" w:rsidRDefault="00550971" w:rsidP="00A82222">
            <w:pPr>
              <w:jc w:val="center"/>
              <w:rPr>
                <w:rFonts w:ascii="Gadugi" w:hAnsi="Gadugi"/>
                <w:color w:val="444444"/>
                <w:sz w:val="18"/>
                <w:szCs w:val="18"/>
              </w:rPr>
            </w:pPr>
            <w:r w:rsidRPr="009B09E3">
              <w:rPr>
                <w:rFonts w:ascii="Gadugi" w:hAnsi="Gadugi"/>
                <w:color w:val="444444"/>
                <w:sz w:val="18"/>
                <w:szCs w:val="18"/>
              </w:rPr>
              <w:t>1 retired person</w:t>
            </w:r>
          </w:p>
        </w:tc>
        <w:tc>
          <w:tcPr>
            <w:tcW w:w="2952" w:type="dxa"/>
          </w:tcPr>
          <w:p w14:paraId="1F248321" w14:textId="5EF5B238" w:rsidR="00550971" w:rsidRPr="009B09E3" w:rsidRDefault="00550971" w:rsidP="00A82222">
            <w:pPr>
              <w:jc w:val="center"/>
              <w:rPr>
                <w:rFonts w:ascii="Gadugi" w:hAnsi="Gadugi"/>
                <w:color w:val="444444"/>
                <w:sz w:val="18"/>
                <w:szCs w:val="18"/>
              </w:rPr>
            </w:pPr>
            <w:r w:rsidRPr="009B09E3">
              <w:rPr>
                <w:rFonts w:ascii="Gadugi" w:hAnsi="Gadugi"/>
                <w:color w:val="444444"/>
                <w:sz w:val="18"/>
                <w:szCs w:val="18"/>
              </w:rPr>
              <w:t>$</w:t>
            </w:r>
            <w:r w:rsidR="00286AB3">
              <w:rPr>
                <w:rFonts w:ascii="Gadugi" w:hAnsi="Gadugi"/>
                <w:color w:val="444444"/>
                <w:sz w:val="18"/>
                <w:szCs w:val="18"/>
              </w:rPr>
              <w:t>90</w:t>
            </w:r>
          </w:p>
        </w:tc>
      </w:tr>
    </w:tbl>
    <w:p w14:paraId="0196C560" w14:textId="77777777" w:rsidR="0014482A" w:rsidRPr="00327719" w:rsidRDefault="0014482A" w:rsidP="0014482A">
      <w:pPr>
        <w:pStyle w:val="BodyText"/>
        <w:rPr>
          <w:rFonts w:ascii="Gadugi" w:hAnsi="Gadugi" w:cs="Tahoma"/>
          <w:color w:val="444444"/>
          <w:sz w:val="18"/>
          <w:szCs w:val="18"/>
        </w:rPr>
      </w:pPr>
    </w:p>
    <w:p w14:paraId="101EA93A" w14:textId="764734D7" w:rsidR="0014482A" w:rsidRPr="00327719" w:rsidRDefault="0014482A" w:rsidP="0014482A">
      <w:pPr>
        <w:pStyle w:val="BodyText"/>
        <w:jc w:val="right"/>
        <w:rPr>
          <w:rFonts w:ascii="Gadugi" w:hAnsi="Gadugi"/>
          <w:color w:val="444444"/>
          <w:sz w:val="12"/>
          <w:szCs w:val="12"/>
        </w:rPr>
      </w:pPr>
      <w:r>
        <w:rPr>
          <w:rFonts w:ascii="Gadugi" w:hAnsi="Gadugi"/>
          <w:color w:val="444444"/>
          <w:sz w:val="12"/>
          <w:szCs w:val="12"/>
        </w:rPr>
        <w:t xml:space="preserve">Approved </w:t>
      </w:r>
      <w:r w:rsidR="003E4C6E">
        <w:rPr>
          <w:rFonts w:ascii="Gadugi" w:hAnsi="Gadugi"/>
          <w:color w:val="444444"/>
          <w:sz w:val="12"/>
          <w:szCs w:val="12"/>
        </w:rPr>
        <w:t>12.16.25</w:t>
      </w:r>
    </w:p>
    <w:sectPr w:rsidR="0014482A" w:rsidRPr="00327719" w:rsidSect="00A65F44">
      <w:footerReference w:type="default" r:id="rId9"/>
      <w:pgSz w:w="12240" w:h="15840"/>
      <w:pgMar w:top="720" w:right="1800" w:bottom="720" w:left="1800" w:header="432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9FD4E" w14:textId="77777777" w:rsidR="00F97D24" w:rsidRDefault="00F97D24" w:rsidP="0020752F">
      <w:r>
        <w:separator/>
      </w:r>
    </w:p>
  </w:endnote>
  <w:endnote w:type="continuationSeparator" w:id="0">
    <w:p w14:paraId="235C12A0" w14:textId="77777777" w:rsidR="00F97D24" w:rsidRDefault="00F97D24" w:rsidP="00207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A82B7F" w14:textId="77777777" w:rsidR="0020752F" w:rsidRDefault="0020752F" w:rsidP="0020752F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E46F9" w14:textId="77777777" w:rsidR="00F97D24" w:rsidRDefault="00F97D24" w:rsidP="0020752F">
      <w:r>
        <w:separator/>
      </w:r>
    </w:p>
  </w:footnote>
  <w:footnote w:type="continuationSeparator" w:id="0">
    <w:p w14:paraId="1072FC49" w14:textId="77777777" w:rsidR="00F97D24" w:rsidRDefault="00F97D24" w:rsidP="002075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95F"/>
    <w:rsid w:val="0005014B"/>
    <w:rsid w:val="00056E5E"/>
    <w:rsid w:val="00065E70"/>
    <w:rsid w:val="000677D5"/>
    <w:rsid w:val="00092639"/>
    <w:rsid w:val="000A2D69"/>
    <w:rsid w:val="000D1FE0"/>
    <w:rsid w:val="0010421B"/>
    <w:rsid w:val="00132ACF"/>
    <w:rsid w:val="00136158"/>
    <w:rsid w:val="0014482A"/>
    <w:rsid w:val="00154E48"/>
    <w:rsid w:val="00156816"/>
    <w:rsid w:val="001629FD"/>
    <w:rsid w:val="00181DE7"/>
    <w:rsid w:val="001C390A"/>
    <w:rsid w:val="001C642F"/>
    <w:rsid w:val="001D3CBB"/>
    <w:rsid w:val="00205E5A"/>
    <w:rsid w:val="0020752F"/>
    <w:rsid w:val="002313FA"/>
    <w:rsid w:val="002537E8"/>
    <w:rsid w:val="00256D4F"/>
    <w:rsid w:val="00260E62"/>
    <w:rsid w:val="002743E5"/>
    <w:rsid w:val="002763C4"/>
    <w:rsid w:val="00286AB3"/>
    <w:rsid w:val="002A210B"/>
    <w:rsid w:val="002A2517"/>
    <w:rsid w:val="002C52A8"/>
    <w:rsid w:val="002D347A"/>
    <w:rsid w:val="002E2584"/>
    <w:rsid w:val="0030015B"/>
    <w:rsid w:val="0030210D"/>
    <w:rsid w:val="00327719"/>
    <w:rsid w:val="00382795"/>
    <w:rsid w:val="0039484B"/>
    <w:rsid w:val="003C3B76"/>
    <w:rsid w:val="003D39C0"/>
    <w:rsid w:val="003E4C6E"/>
    <w:rsid w:val="003E6AB0"/>
    <w:rsid w:val="003E7F3B"/>
    <w:rsid w:val="003F753D"/>
    <w:rsid w:val="00400B26"/>
    <w:rsid w:val="00424050"/>
    <w:rsid w:val="0042678B"/>
    <w:rsid w:val="00431DA5"/>
    <w:rsid w:val="00434E7A"/>
    <w:rsid w:val="00444D0D"/>
    <w:rsid w:val="004853F0"/>
    <w:rsid w:val="0049249E"/>
    <w:rsid w:val="004A583B"/>
    <w:rsid w:val="004D6EF7"/>
    <w:rsid w:val="004E6EE2"/>
    <w:rsid w:val="00546761"/>
    <w:rsid w:val="00550971"/>
    <w:rsid w:val="00583204"/>
    <w:rsid w:val="005C6366"/>
    <w:rsid w:val="00612001"/>
    <w:rsid w:val="00620C6F"/>
    <w:rsid w:val="00632EAD"/>
    <w:rsid w:val="006701F6"/>
    <w:rsid w:val="006748F4"/>
    <w:rsid w:val="00697B73"/>
    <w:rsid w:val="006A3D12"/>
    <w:rsid w:val="006B2F08"/>
    <w:rsid w:val="006C089D"/>
    <w:rsid w:val="006F7E48"/>
    <w:rsid w:val="00724CC6"/>
    <w:rsid w:val="00732591"/>
    <w:rsid w:val="00754B22"/>
    <w:rsid w:val="007562FD"/>
    <w:rsid w:val="00790AC0"/>
    <w:rsid w:val="008026A9"/>
    <w:rsid w:val="008276FA"/>
    <w:rsid w:val="008555C2"/>
    <w:rsid w:val="008742BA"/>
    <w:rsid w:val="008811DB"/>
    <w:rsid w:val="0088516C"/>
    <w:rsid w:val="00893989"/>
    <w:rsid w:val="008954A7"/>
    <w:rsid w:val="008A3AA9"/>
    <w:rsid w:val="008B19B2"/>
    <w:rsid w:val="008D182F"/>
    <w:rsid w:val="008F34DF"/>
    <w:rsid w:val="009014FB"/>
    <w:rsid w:val="009343A7"/>
    <w:rsid w:val="00954651"/>
    <w:rsid w:val="00960465"/>
    <w:rsid w:val="009A3281"/>
    <w:rsid w:val="009B09E3"/>
    <w:rsid w:val="009B632B"/>
    <w:rsid w:val="009B6361"/>
    <w:rsid w:val="009B763C"/>
    <w:rsid w:val="00A416FC"/>
    <w:rsid w:val="00A5053B"/>
    <w:rsid w:val="00A55229"/>
    <w:rsid w:val="00A6060B"/>
    <w:rsid w:val="00A65F44"/>
    <w:rsid w:val="00A90D90"/>
    <w:rsid w:val="00AC7AF7"/>
    <w:rsid w:val="00AE6864"/>
    <w:rsid w:val="00B303D0"/>
    <w:rsid w:val="00B33804"/>
    <w:rsid w:val="00B404F7"/>
    <w:rsid w:val="00B41BD9"/>
    <w:rsid w:val="00B95035"/>
    <w:rsid w:val="00BB2123"/>
    <w:rsid w:val="00BC1326"/>
    <w:rsid w:val="00BC659E"/>
    <w:rsid w:val="00BD295F"/>
    <w:rsid w:val="00BE3D98"/>
    <w:rsid w:val="00BE7A6E"/>
    <w:rsid w:val="00BF2623"/>
    <w:rsid w:val="00BF3BDF"/>
    <w:rsid w:val="00C10C4E"/>
    <w:rsid w:val="00C14C96"/>
    <w:rsid w:val="00C16A7E"/>
    <w:rsid w:val="00C27BB5"/>
    <w:rsid w:val="00C35272"/>
    <w:rsid w:val="00C40B17"/>
    <w:rsid w:val="00C535CE"/>
    <w:rsid w:val="00C63F93"/>
    <w:rsid w:val="00CA4C12"/>
    <w:rsid w:val="00CA639F"/>
    <w:rsid w:val="00CB31C4"/>
    <w:rsid w:val="00CE4B60"/>
    <w:rsid w:val="00CF458F"/>
    <w:rsid w:val="00D10C54"/>
    <w:rsid w:val="00D140D5"/>
    <w:rsid w:val="00D21F17"/>
    <w:rsid w:val="00D46368"/>
    <w:rsid w:val="00D637AC"/>
    <w:rsid w:val="00D83BC4"/>
    <w:rsid w:val="00DD4C1B"/>
    <w:rsid w:val="00E052AE"/>
    <w:rsid w:val="00E306F2"/>
    <w:rsid w:val="00E548A2"/>
    <w:rsid w:val="00E87CBD"/>
    <w:rsid w:val="00E92849"/>
    <w:rsid w:val="00EA29BE"/>
    <w:rsid w:val="00EE6B1F"/>
    <w:rsid w:val="00F30C49"/>
    <w:rsid w:val="00F35C01"/>
    <w:rsid w:val="00F51170"/>
    <w:rsid w:val="00F97D24"/>
    <w:rsid w:val="00FB3253"/>
    <w:rsid w:val="00FD6D57"/>
    <w:rsid w:val="00FE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C918BE"/>
  <w15:docId w15:val="{2346C31C-1A37-418D-BE4B-54A331E76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659E"/>
  </w:style>
  <w:style w:type="paragraph" w:styleId="Heading1">
    <w:name w:val="heading 1"/>
    <w:basedOn w:val="Normal"/>
    <w:next w:val="Normal"/>
    <w:qFormat/>
    <w:rsid w:val="00BC659E"/>
    <w:pPr>
      <w:keepNext/>
      <w:jc w:val="both"/>
      <w:outlineLvl w:val="0"/>
    </w:pPr>
    <w:rPr>
      <w:rFonts w:ascii="Tahoma" w:hAnsi="Tahoma"/>
      <w:b/>
    </w:rPr>
  </w:style>
  <w:style w:type="paragraph" w:styleId="Heading2">
    <w:name w:val="heading 2"/>
    <w:basedOn w:val="Normal"/>
    <w:next w:val="Normal"/>
    <w:qFormat/>
    <w:rsid w:val="00BC659E"/>
    <w:pPr>
      <w:keepNext/>
      <w:jc w:val="center"/>
      <w:outlineLvl w:val="1"/>
    </w:pPr>
    <w:rPr>
      <w:rFonts w:ascii="Tahoma" w:hAnsi="Tahom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C659E"/>
    <w:pPr>
      <w:jc w:val="center"/>
    </w:pPr>
    <w:rPr>
      <w:rFonts w:ascii="Tahoma" w:hAnsi="Tahoma"/>
      <w:b/>
      <w:sz w:val="24"/>
    </w:rPr>
  </w:style>
  <w:style w:type="paragraph" w:styleId="BodyText">
    <w:name w:val="Body Text"/>
    <w:basedOn w:val="Normal"/>
    <w:rsid w:val="00BC659E"/>
    <w:pPr>
      <w:jc w:val="both"/>
    </w:pPr>
    <w:rPr>
      <w:rFonts w:ascii="Tahoma" w:hAnsi="Tahoma"/>
    </w:rPr>
  </w:style>
  <w:style w:type="paragraph" w:styleId="BalloonText">
    <w:name w:val="Balloon Text"/>
    <w:basedOn w:val="Normal"/>
    <w:link w:val="BalloonTextChar"/>
    <w:semiHidden/>
    <w:unhideWhenUsed/>
    <w:rsid w:val="00620C6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620C6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nhideWhenUsed/>
    <w:rsid w:val="002075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0752F"/>
  </w:style>
  <w:style w:type="paragraph" w:styleId="Footer">
    <w:name w:val="footer"/>
    <w:basedOn w:val="Normal"/>
    <w:link w:val="FooterChar"/>
    <w:unhideWhenUsed/>
    <w:rsid w:val="0020752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0752F"/>
  </w:style>
  <w:style w:type="character" w:styleId="Hyperlink">
    <w:name w:val="Hyperlink"/>
    <w:basedOn w:val="DefaultParagraphFont"/>
    <w:unhideWhenUsed/>
    <w:rsid w:val="00BC13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792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f734227-d207-4b70-9c9c-41c5b56a2fb4">
      <Terms xmlns="http://schemas.microsoft.com/office/infopath/2007/PartnerControls"/>
    </lcf76f155ced4ddcb4097134ff3c332f>
    <TaxCatchAll xmlns="cf10d4ea-7485-47cd-9d63-793ad659f5d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2A70000BFB624CB4B20763481EC61D" ma:contentTypeVersion="19" ma:contentTypeDescription="Create a new document." ma:contentTypeScope="" ma:versionID="1fa3cd255e184b2b23df7c6815e35401">
  <xsd:schema xmlns:xsd="http://www.w3.org/2001/XMLSchema" xmlns:xs="http://www.w3.org/2001/XMLSchema" xmlns:p="http://schemas.microsoft.com/office/2006/metadata/properties" xmlns:ns2="9f734227-d207-4b70-9c9c-41c5b56a2fb4" xmlns:ns3="cf10d4ea-7485-47cd-9d63-793ad659f5db" targetNamespace="http://schemas.microsoft.com/office/2006/metadata/properties" ma:root="true" ma:fieldsID="c7e06d5dd38613835647e20e8b3f37a1" ns2:_="" ns3:_="">
    <xsd:import namespace="9f734227-d207-4b70-9c9c-41c5b56a2fb4"/>
    <xsd:import namespace="cf10d4ea-7485-47cd-9d63-793ad659f5d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734227-d207-4b70-9c9c-41c5b56a2f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cb02d5d-b6a0-43fb-9082-dc723f77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10d4ea-7485-47cd-9d63-793ad659f5d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7bb1035-78f4-48b3-9bd4-c589ca58d1e0}" ma:internalName="TaxCatchAll" ma:showField="CatchAllData" ma:web="cf10d4ea-7485-47cd-9d63-793ad659f5d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222FC19-4F55-4E6F-B511-1AFAA6488A44}">
  <ds:schemaRefs>
    <ds:schemaRef ds:uri="http://schemas.microsoft.com/office/2006/metadata/properties"/>
    <ds:schemaRef ds:uri="http://schemas.microsoft.com/office/infopath/2007/PartnerControls"/>
    <ds:schemaRef ds:uri="9f734227-d207-4b70-9c9c-41c5b56a2fb4"/>
    <ds:schemaRef ds:uri="cf10d4ea-7485-47cd-9d63-793ad659f5db"/>
  </ds:schemaRefs>
</ds:datastoreItem>
</file>

<file path=customXml/itemProps2.xml><?xml version="1.0" encoding="utf-8"?>
<ds:datastoreItem xmlns:ds="http://schemas.openxmlformats.org/officeDocument/2006/customXml" ds:itemID="{3225EE8C-FBB4-4A1D-8F61-A381ACC995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734227-d207-4b70-9c9c-41c5b56a2fb4"/>
    <ds:schemaRef ds:uri="cf10d4ea-7485-47cd-9d63-793ad659f5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161D2F-436F-420B-8D3F-CD88F085F6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280</Words>
  <Characters>1884</Characters>
  <Application>Microsoft Office Word</Application>
  <DocSecurity>0</DocSecurity>
  <Lines>188</Lines>
  <Paragraphs>120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Danville Pittsylvania County Chamber of Commerce</vt:lpstr>
    </vt:vector>
  </TitlesOfParts>
  <Company>DAN RIVER INC.</Company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Danville Pittsylvania County Chamber of Commerce</dc:title>
  <dc:creator>Denise Laussade</dc:creator>
  <cp:lastModifiedBy>Anne Moore-Sparks</cp:lastModifiedBy>
  <cp:revision>7</cp:revision>
  <cp:lastPrinted>2019-03-28T17:43:00Z</cp:lastPrinted>
  <dcterms:created xsi:type="dcterms:W3CDTF">2025-12-03T17:18:00Z</dcterms:created>
  <dcterms:modified xsi:type="dcterms:W3CDTF">2025-12-18T21:30:00Z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0x010100B82A70000BFB624CB4B20763481EC61D</vt:lpwstr>
  </property>
  <property fmtid="{D5CDD505-2E9C-101B-9397-08002B2CF9AE}" pid="3" name="MediaServiceImageTags">
    <vt:lpwstr/>
  </property>
</Properties>
</file>