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E782A8" w14:textId="0050A1A0" w:rsidR="00973FA1" w:rsidRPr="003E1270" w:rsidRDefault="00973FA1" w:rsidP="00973FA1">
      <w:pPr>
        <w:ind w:right="-720"/>
        <w:jc w:val="center"/>
        <w:rPr>
          <w:rFonts w:ascii="Foco" w:hAnsi="Foco" w:cs="Foco"/>
          <w:b/>
        </w:rPr>
      </w:pPr>
      <w:r w:rsidRPr="003E1270">
        <w:rPr>
          <w:rFonts w:ascii="Foco" w:hAnsi="Foco" w:cs="Foco"/>
          <w:sz w:val="28"/>
          <w:szCs w:val="28"/>
        </w:rPr>
        <w:t>20</w:t>
      </w:r>
      <w:r w:rsidR="00A1111E">
        <w:rPr>
          <w:rFonts w:ascii="Foco" w:hAnsi="Foco" w:cs="Foco"/>
          <w:sz w:val="28"/>
          <w:szCs w:val="28"/>
        </w:rPr>
        <w:t>2</w:t>
      </w:r>
      <w:r w:rsidR="0024668C">
        <w:rPr>
          <w:rFonts w:ascii="Foco" w:hAnsi="Foco" w:cs="Foco"/>
          <w:sz w:val="28"/>
          <w:szCs w:val="28"/>
        </w:rPr>
        <w:t>4</w:t>
      </w:r>
      <w:r w:rsidRPr="003E1270">
        <w:rPr>
          <w:rFonts w:ascii="Foco" w:hAnsi="Foco" w:cs="Foco"/>
          <w:sz w:val="28"/>
          <w:szCs w:val="28"/>
        </w:rPr>
        <w:t xml:space="preserve"> </w:t>
      </w:r>
      <w:r w:rsidR="00DA0D5B">
        <w:rPr>
          <w:rFonts w:ascii="Foco" w:hAnsi="Foco" w:cs="Foco"/>
          <w:sz w:val="28"/>
          <w:szCs w:val="28"/>
        </w:rPr>
        <w:t>Golden Heart Utilities</w:t>
      </w:r>
      <w:r w:rsidRPr="003E1270">
        <w:rPr>
          <w:rFonts w:ascii="Foco" w:hAnsi="Foco" w:cs="Foco"/>
          <w:sz w:val="28"/>
          <w:szCs w:val="28"/>
        </w:rPr>
        <w:t xml:space="preserve"> </w:t>
      </w:r>
      <w:r w:rsidR="00DA0D5B">
        <w:rPr>
          <w:rFonts w:ascii="Foco" w:hAnsi="Foco" w:cs="Foco"/>
          <w:sz w:val="28"/>
          <w:szCs w:val="28"/>
        </w:rPr>
        <w:t>Old Tyme Games</w:t>
      </w:r>
    </w:p>
    <w:p w14:paraId="798C17A8" w14:textId="77777777" w:rsidR="00973FA1" w:rsidRPr="003E1270" w:rsidRDefault="00973FA1" w:rsidP="00973FA1">
      <w:pPr>
        <w:ind w:left="-360" w:right="-720"/>
        <w:jc w:val="center"/>
        <w:rPr>
          <w:rFonts w:ascii="Futura PT Medium" w:hAnsi="Futura PT Medium" w:cs="Foco"/>
          <w:b/>
          <w:caps/>
          <w:sz w:val="40"/>
          <w:szCs w:val="40"/>
        </w:rPr>
      </w:pPr>
      <w:r w:rsidRPr="003E1270">
        <w:rPr>
          <w:rFonts w:ascii="Futura PT Medium" w:hAnsi="Futura PT Medium" w:cs="Foco"/>
          <w:b/>
          <w:caps/>
          <w:sz w:val="40"/>
          <w:szCs w:val="40"/>
        </w:rPr>
        <w:t>Parental Consent Form for Participation</w:t>
      </w:r>
    </w:p>
    <w:p w14:paraId="26F19F1A" w14:textId="3C4083BD" w:rsidR="00EE3BE7" w:rsidRPr="003E1270" w:rsidRDefault="00EE3BE7" w:rsidP="00EE3BE7">
      <w:pPr>
        <w:pStyle w:val="NormalWeb"/>
        <w:rPr>
          <w:rFonts w:ascii="Foco" w:hAnsi="Foco" w:cs="Foco"/>
        </w:rPr>
      </w:pPr>
      <w:r w:rsidRPr="003E1270">
        <w:rPr>
          <w:rFonts w:ascii="Foco" w:hAnsi="Foco" w:cs="Foco"/>
        </w:rPr>
        <w:t xml:space="preserve">THIS DOCUMENT RELIEVES </w:t>
      </w:r>
      <w:r w:rsidR="00973FA1" w:rsidRPr="003E1270">
        <w:rPr>
          <w:rFonts w:ascii="Foco" w:hAnsi="Foco" w:cs="Foco"/>
        </w:rPr>
        <w:t xml:space="preserve">THE </w:t>
      </w:r>
      <w:r w:rsidRPr="003E1270">
        <w:rPr>
          <w:rStyle w:val="Strong"/>
          <w:rFonts w:ascii="Foco" w:hAnsi="Foco" w:cs="Foco"/>
        </w:rPr>
        <w:t>GREATER FAIRBANKS CHAMBER OF COMMERCE</w:t>
      </w:r>
      <w:r w:rsidR="00973FA1" w:rsidRPr="003E1270">
        <w:rPr>
          <w:rFonts w:ascii="Foco" w:hAnsi="Foco" w:cs="Foco"/>
        </w:rPr>
        <w:t xml:space="preserve">, THE </w:t>
      </w:r>
      <w:r w:rsidRPr="003E1270">
        <w:rPr>
          <w:rStyle w:val="Strong"/>
          <w:rFonts w:ascii="Foco" w:hAnsi="Foco" w:cs="Foco"/>
        </w:rPr>
        <w:t>FAIRBANKS NORTH STAR BOROUGH</w:t>
      </w:r>
      <w:r w:rsidR="00DA0D5B">
        <w:rPr>
          <w:rStyle w:val="Strong"/>
          <w:rFonts w:ascii="Foco" w:hAnsi="Foco" w:cs="Foco"/>
        </w:rPr>
        <w:t>/PIONEER PARK</w:t>
      </w:r>
      <w:r w:rsidR="00973FA1" w:rsidRPr="003E1270">
        <w:rPr>
          <w:rFonts w:ascii="Foco" w:hAnsi="Foco" w:cs="Foco"/>
        </w:rPr>
        <w:t xml:space="preserve">, THE </w:t>
      </w:r>
      <w:r w:rsidR="00973FA1" w:rsidRPr="003E1270">
        <w:rPr>
          <w:rFonts w:ascii="Foco" w:hAnsi="Foco" w:cs="Foco"/>
          <w:b/>
        </w:rPr>
        <w:t>CITY OF FAIRBANKS</w:t>
      </w:r>
      <w:r w:rsidR="00DA0D5B">
        <w:rPr>
          <w:rFonts w:ascii="Foco" w:hAnsi="Foco" w:cs="Foco"/>
          <w:b/>
        </w:rPr>
        <w:t>, GOLDEN HEART UTILITIES</w:t>
      </w:r>
      <w:r w:rsidR="00605F20" w:rsidRPr="003E1270">
        <w:rPr>
          <w:rFonts w:ascii="Foco" w:hAnsi="Foco" w:cs="Foco"/>
          <w:b/>
        </w:rPr>
        <w:t>,</w:t>
      </w:r>
      <w:r w:rsidR="00973FA1" w:rsidRPr="003E1270">
        <w:rPr>
          <w:rFonts w:ascii="Foco" w:hAnsi="Foco" w:cs="Foco"/>
        </w:rPr>
        <w:t xml:space="preserve"> </w:t>
      </w:r>
      <w:r w:rsidRPr="003E1270">
        <w:rPr>
          <w:rFonts w:ascii="Foco" w:hAnsi="Foco" w:cs="Foco"/>
        </w:rPr>
        <w:t>AND OTHERS FROM LIABILITY FOR PERSONAL INJURY, WRONGFUL DEATH, AND PROPERTY DAMAGE CAUSED BY NEGLIGENCE. I HAVE READ THIS DOCUMENT, UNDERSTAND THAT I HAVE GIVEN UP SUBSTANTIAL RIGHTS BY SIGNING IT, AND SIGN VOLUNTARILY.</w:t>
      </w:r>
    </w:p>
    <w:p w14:paraId="1E716870" w14:textId="77777777" w:rsidR="00973FA1" w:rsidRPr="003E1270" w:rsidRDefault="00973FA1" w:rsidP="00EE3BE7">
      <w:pPr>
        <w:rPr>
          <w:rFonts w:ascii="Foco" w:hAnsi="Foco" w:cs="Foco"/>
        </w:rPr>
      </w:pPr>
    </w:p>
    <w:p w14:paraId="7880B912" w14:textId="77777777" w:rsidR="00EE3BE7" w:rsidRPr="003E1270" w:rsidRDefault="00EE3BE7" w:rsidP="00EE3BE7">
      <w:pPr>
        <w:rPr>
          <w:rFonts w:ascii="Foco" w:hAnsi="Foco" w:cs="Foco"/>
          <w:sz w:val="12"/>
          <w:szCs w:val="12"/>
        </w:rPr>
      </w:pPr>
    </w:p>
    <w:p w14:paraId="6CED0403" w14:textId="77777777" w:rsidR="00EE3BE7" w:rsidRPr="003E1270" w:rsidRDefault="00EE3BE7" w:rsidP="00EE3BE7">
      <w:pPr>
        <w:rPr>
          <w:rFonts w:ascii="Foco" w:hAnsi="Foco" w:cs="Foco"/>
        </w:rPr>
      </w:pPr>
    </w:p>
    <w:p w14:paraId="5BBFDBE7" w14:textId="77777777" w:rsidR="00EE3BE7" w:rsidRPr="003E1270" w:rsidRDefault="00EE3BE7" w:rsidP="00EE3BE7">
      <w:pPr>
        <w:rPr>
          <w:rFonts w:ascii="Foco" w:hAnsi="Foco" w:cs="Foco"/>
        </w:rPr>
      </w:pPr>
      <w:r w:rsidRPr="003E1270">
        <w:rPr>
          <w:rFonts w:ascii="Foco" w:hAnsi="Foco" w:cs="Foco"/>
        </w:rPr>
        <w:t xml:space="preserve">Name of Child: </w:t>
      </w:r>
      <w:r w:rsidRPr="003E1270">
        <w:rPr>
          <w:rFonts w:ascii="Foco" w:hAnsi="Foco" w:cs="Foco"/>
          <w:highlight w:val="lightGray"/>
        </w:rPr>
        <w:t>_____________________________________</w:t>
      </w:r>
      <w:r w:rsidRPr="003E1270">
        <w:rPr>
          <w:rFonts w:ascii="Foco" w:hAnsi="Foco" w:cs="Foco"/>
        </w:rPr>
        <w:t xml:space="preserve">Age of Child: </w:t>
      </w:r>
      <w:r w:rsidRPr="003E1270">
        <w:rPr>
          <w:rFonts w:ascii="Foco" w:hAnsi="Foco" w:cs="Foco"/>
          <w:highlight w:val="lightGray"/>
        </w:rPr>
        <w:t>_________</w:t>
      </w:r>
    </w:p>
    <w:p w14:paraId="6A640DA6" w14:textId="77777777" w:rsidR="00EE3BE7" w:rsidRPr="003E1270" w:rsidRDefault="00EE3BE7" w:rsidP="00EE3BE7">
      <w:pPr>
        <w:rPr>
          <w:rFonts w:ascii="Foco" w:hAnsi="Foco" w:cs="Foco"/>
        </w:rPr>
      </w:pPr>
    </w:p>
    <w:p w14:paraId="1B6C8641" w14:textId="77777777" w:rsidR="00EE3BE7" w:rsidRPr="003E1270" w:rsidRDefault="00EE3BE7" w:rsidP="00EE3BE7">
      <w:pPr>
        <w:rPr>
          <w:rFonts w:ascii="Foco" w:hAnsi="Foco" w:cs="Foco"/>
        </w:rPr>
      </w:pPr>
    </w:p>
    <w:p w14:paraId="2D672323" w14:textId="77777777" w:rsidR="00973FA1" w:rsidRPr="003E1270" w:rsidRDefault="00973FA1" w:rsidP="00EE3BE7">
      <w:pPr>
        <w:rPr>
          <w:rFonts w:ascii="Foco" w:hAnsi="Foco" w:cs="Foco"/>
        </w:rPr>
      </w:pPr>
    </w:p>
    <w:p w14:paraId="68BBC00B" w14:textId="05F0A536" w:rsidR="00973FA1" w:rsidRPr="003E1270" w:rsidRDefault="00EE3BE7" w:rsidP="00973FA1">
      <w:pPr>
        <w:spacing w:line="360" w:lineRule="auto"/>
        <w:rPr>
          <w:rFonts w:ascii="Foco" w:hAnsi="Foco" w:cs="Foco"/>
        </w:rPr>
      </w:pPr>
      <w:r w:rsidRPr="003E1270">
        <w:rPr>
          <w:rFonts w:ascii="Foco" w:hAnsi="Foco" w:cs="Foco"/>
        </w:rPr>
        <w:t>I, _</w:t>
      </w:r>
      <w:r w:rsidRPr="003E1270">
        <w:rPr>
          <w:rFonts w:ascii="Foco" w:hAnsi="Foco" w:cs="Foco"/>
          <w:highlight w:val="lightGray"/>
        </w:rPr>
        <w:t>____________________________________________</w:t>
      </w:r>
      <w:r w:rsidRPr="003E1270">
        <w:rPr>
          <w:rFonts w:ascii="Foco" w:hAnsi="Foco" w:cs="Foco"/>
        </w:rPr>
        <w:t xml:space="preserve"> (print name) hereby consent to the participation of my child</w:t>
      </w:r>
      <w:r w:rsidRPr="003E1270">
        <w:rPr>
          <w:rFonts w:ascii="Foco" w:hAnsi="Foco" w:cs="Foco"/>
          <w:highlight w:val="lightGray"/>
        </w:rPr>
        <w:t>_________________________________</w:t>
      </w:r>
      <w:r w:rsidRPr="003E1270">
        <w:rPr>
          <w:rFonts w:ascii="Foco" w:hAnsi="Foco" w:cs="Foco"/>
        </w:rPr>
        <w:t xml:space="preserve"> (print name) </w:t>
      </w:r>
      <w:r w:rsidR="00973FA1" w:rsidRPr="003E1270">
        <w:rPr>
          <w:rFonts w:ascii="Foco" w:hAnsi="Foco" w:cs="Foco"/>
        </w:rPr>
        <w:t>i</w:t>
      </w:r>
      <w:r w:rsidRPr="003E1270">
        <w:rPr>
          <w:rFonts w:ascii="Foco" w:hAnsi="Foco" w:cs="Foco"/>
        </w:rPr>
        <w:t>n the 20</w:t>
      </w:r>
      <w:r w:rsidR="00A1111E">
        <w:rPr>
          <w:rFonts w:ascii="Foco" w:hAnsi="Foco" w:cs="Foco"/>
        </w:rPr>
        <w:t>2</w:t>
      </w:r>
      <w:r w:rsidR="0024668C">
        <w:rPr>
          <w:rFonts w:ascii="Foco" w:hAnsi="Foco" w:cs="Foco"/>
        </w:rPr>
        <w:t>4</w:t>
      </w:r>
      <w:r w:rsidR="00A1111E">
        <w:rPr>
          <w:rFonts w:ascii="Foco" w:hAnsi="Foco" w:cs="Foco"/>
        </w:rPr>
        <w:t xml:space="preserve"> </w:t>
      </w:r>
      <w:r w:rsidR="00DA0D5B">
        <w:rPr>
          <w:rFonts w:ascii="Foco" w:hAnsi="Foco" w:cs="Foco"/>
        </w:rPr>
        <w:t>Golden Heart Utilities</w:t>
      </w:r>
      <w:r w:rsidRPr="003E1270">
        <w:rPr>
          <w:rFonts w:ascii="Foco" w:hAnsi="Foco" w:cs="Foco"/>
        </w:rPr>
        <w:t xml:space="preserve"> </w:t>
      </w:r>
      <w:r w:rsidR="00DA0D5B">
        <w:rPr>
          <w:rFonts w:ascii="Foco" w:hAnsi="Foco" w:cs="Foco"/>
        </w:rPr>
        <w:t>Old Tyme Games</w:t>
      </w:r>
      <w:r w:rsidR="009C5AA3" w:rsidRPr="003E1270">
        <w:rPr>
          <w:rFonts w:ascii="Foco" w:hAnsi="Foco" w:cs="Foco"/>
        </w:rPr>
        <w:t xml:space="preserve"> on July </w:t>
      </w:r>
      <w:r w:rsidR="0085300E">
        <w:rPr>
          <w:rFonts w:ascii="Foco" w:hAnsi="Foco" w:cs="Foco"/>
        </w:rPr>
        <w:t>1</w:t>
      </w:r>
      <w:r w:rsidR="0024668C">
        <w:rPr>
          <w:rFonts w:ascii="Foco" w:hAnsi="Foco" w:cs="Foco"/>
        </w:rPr>
        <w:t>7</w:t>
      </w:r>
      <w:r w:rsidRPr="003E1270">
        <w:rPr>
          <w:rFonts w:ascii="Foco" w:hAnsi="Foco" w:cs="Foco"/>
        </w:rPr>
        <w:t>,</w:t>
      </w:r>
      <w:r w:rsidR="00DA0D5B">
        <w:rPr>
          <w:rFonts w:ascii="Foco" w:hAnsi="Foco" w:cs="Foco"/>
        </w:rPr>
        <w:t xml:space="preserve"> 202</w:t>
      </w:r>
      <w:r w:rsidR="0024668C">
        <w:rPr>
          <w:rFonts w:ascii="Foco" w:hAnsi="Foco" w:cs="Foco"/>
        </w:rPr>
        <w:t>4</w:t>
      </w:r>
      <w:r w:rsidR="00DA0D5B">
        <w:rPr>
          <w:rFonts w:ascii="Foco" w:hAnsi="Foco" w:cs="Foco"/>
        </w:rPr>
        <w:t>.</w:t>
      </w:r>
    </w:p>
    <w:p w14:paraId="05C34708" w14:textId="77777777" w:rsidR="00EE3BE7" w:rsidRPr="003E1270" w:rsidRDefault="00EE3BE7" w:rsidP="00EE3BE7">
      <w:pPr>
        <w:rPr>
          <w:rFonts w:ascii="Foco" w:hAnsi="Foco" w:cs="Foco"/>
        </w:rPr>
      </w:pPr>
    </w:p>
    <w:p w14:paraId="2F88BA00" w14:textId="31149F87" w:rsidR="00EE3BE7" w:rsidRPr="003E1270" w:rsidRDefault="00EE3BE7" w:rsidP="00EE3BE7">
      <w:pPr>
        <w:rPr>
          <w:rFonts w:ascii="Foco" w:hAnsi="Foco" w:cs="Foco"/>
        </w:rPr>
      </w:pPr>
      <w:r w:rsidRPr="003E1270">
        <w:rPr>
          <w:rFonts w:ascii="Foco" w:hAnsi="Foco" w:cs="Foco"/>
        </w:rPr>
        <w:t xml:space="preserve">I have investigated the suitability of my child’s participation in this event given my child’s age, </w:t>
      </w:r>
      <w:proofErr w:type="gramStart"/>
      <w:r w:rsidRPr="003E1270">
        <w:rPr>
          <w:rFonts w:ascii="Foco" w:hAnsi="Foco" w:cs="Foco"/>
        </w:rPr>
        <w:t>abilities</w:t>
      </w:r>
      <w:proofErr w:type="gramEnd"/>
      <w:r w:rsidRPr="003E1270">
        <w:rPr>
          <w:rFonts w:ascii="Foco" w:hAnsi="Foco" w:cs="Foco"/>
        </w:rPr>
        <w:t xml:space="preserve"> and level of supervision available.  I understand and agree that my child will be participating in the </w:t>
      </w:r>
      <w:r w:rsidR="00DA0D5B">
        <w:rPr>
          <w:rFonts w:ascii="Foco" w:hAnsi="Foco" w:cs="Foco"/>
        </w:rPr>
        <w:t>Old Tyme Games</w:t>
      </w:r>
      <w:r w:rsidRPr="003E1270">
        <w:rPr>
          <w:rFonts w:ascii="Foco" w:hAnsi="Foco" w:cs="Foco"/>
        </w:rPr>
        <w:t xml:space="preserve"> even if I am not present.  </w:t>
      </w:r>
    </w:p>
    <w:p w14:paraId="2B545F67" w14:textId="77777777" w:rsidR="00EE3BE7" w:rsidRPr="003E1270" w:rsidRDefault="00EE3BE7" w:rsidP="00EE3BE7">
      <w:pPr>
        <w:rPr>
          <w:rFonts w:ascii="Foco" w:hAnsi="Foco" w:cs="Foco"/>
        </w:rPr>
      </w:pPr>
    </w:p>
    <w:p w14:paraId="5EDCBE3E" w14:textId="6CBF189E" w:rsidR="00EE3BE7" w:rsidRPr="003E1270" w:rsidRDefault="00EE3BE7" w:rsidP="00EE3BE7">
      <w:pPr>
        <w:rPr>
          <w:rFonts w:ascii="Foco" w:hAnsi="Foco" w:cs="Foco"/>
        </w:rPr>
      </w:pPr>
      <w:r w:rsidRPr="003E1270">
        <w:rPr>
          <w:rFonts w:ascii="Foco" w:hAnsi="Foco" w:cs="Foco"/>
        </w:rPr>
        <w:t xml:space="preserve">I understand that the </w:t>
      </w:r>
      <w:r w:rsidRPr="003E1270">
        <w:rPr>
          <w:rFonts w:ascii="Foco" w:hAnsi="Foco" w:cs="Foco"/>
          <w:b/>
        </w:rPr>
        <w:t>City of Fairbanks</w:t>
      </w:r>
      <w:r w:rsidRPr="003E1270">
        <w:rPr>
          <w:rFonts w:ascii="Foco" w:hAnsi="Foco" w:cs="Foco"/>
        </w:rPr>
        <w:t xml:space="preserve">, the </w:t>
      </w:r>
      <w:r w:rsidRPr="003E1270">
        <w:rPr>
          <w:rFonts w:ascii="Foco" w:hAnsi="Foco" w:cs="Foco"/>
          <w:b/>
        </w:rPr>
        <w:t>Fairbanks North Star Borough</w:t>
      </w:r>
      <w:r w:rsidR="00DA0D5B">
        <w:rPr>
          <w:rFonts w:ascii="Foco" w:hAnsi="Foco" w:cs="Foco"/>
          <w:b/>
        </w:rPr>
        <w:t>/Pioneer Park</w:t>
      </w:r>
      <w:r w:rsidRPr="003E1270">
        <w:rPr>
          <w:rFonts w:ascii="Foco" w:hAnsi="Foco" w:cs="Foco"/>
        </w:rPr>
        <w:t>,</w:t>
      </w:r>
      <w:r w:rsidR="00605F20" w:rsidRPr="003E1270">
        <w:rPr>
          <w:rFonts w:ascii="Foco" w:hAnsi="Foco" w:cs="Foco"/>
        </w:rPr>
        <w:t xml:space="preserve"> </w:t>
      </w:r>
      <w:r w:rsidRPr="003E1270">
        <w:rPr>
          <w:rFonts w:ascii="Foco" w:hAnsi="Foco" w:cs="Foco"/>
        </w:rPr>
        <w:t xml:space="preserve">the </w:t>
      </w:r>
      <w:r w:rsidRPr="003E1270">
        <w:rPr>
          <w:rFonts w:ascii="Foco" w:hAnsi="Foco" w:cs="Foco"/>
          <w:b/>
        </w:rPr>
        <w:t>Greater Fairbanks Chamber of Commerce</w:t>
      </w:r>
      <w:r w:rsidR="00605F20" w:rsidRPr="003E1270">
        <w:rPr>
          <w:rFonts w:ascii="Foco" w:hAnsi="Foco" w:cs="Foco"/>
        </w:rPr>
        <w:t xml:space="preserve">, and </w:t>
      </w:r>
      <w:r w:rsidR="00DA0D5B">
        <w:rPr>
          <w:rFonts w:ascii="Foco" w:hAnsi="Foco" w:cs="Foco"/>
          <w:b/>
        </w:rPr>
        <w:t>Golden Heart Utilities</w:t>
      </w:r>
      <w:r w:rsidRPr="003E1270">
        <w:rPr>
          <w:rFonts w:ascii="Foco" w:hAnsi="Foco" w:cs="Foco"/>
        </w:rPr>
        <w:t xml:space="preserve"> </w:t>
      </w:r>
      <w:r w:rsidR="00605F20" w:rsidRPr="003E1270">
        <w:rPr>
          <w:rFonts w:ascii="Foco" w:hAnsi="Foco" w:cs="Foco"/>
        </w:rPr>
        <w:t>are</w:t>
      </w:r>
      <w:r w:rsidRPr="003E1270">
        <w:rPr>
          <w:rFonts w:ascii="Foco" w:hAnsi="Foco" w:cs="Foco"/>
        </w:rPr>
        <w:t xml:space="preserve"> not responsible for my child’s safety.  On behalf of myself and my child, I hereby release the City of Fairbanks, the Fairbanks North Star Borough</w:t>
      </w:r>
      <w:r w:rsidR="00DA0D5B">
        <w:rPr>
          <w:rFonts w:ascii="Foco" w:hAnsi="Foco" w:cs="Foco"/>
        </w:rPr>
        <w:t>/Pioneer Park</w:t>
      </w:r>
      <w:r w:rsidR="00605F20" w:rsidRPr="003E1270">
        <w:rPr>
          <w:rFonts w:ascii="Foco" w:hAnsi="Foco" w:cs="Foco"/>
        </w:rPr>
        <w:t xml:space="preserve">, </w:t>
      </w:r>
      <w:r w:rsidRPr="003E1270">
        <w:rPr>
          <w:rFonts w:ascii="Foco" w:hAnsi="Foco" w:cs="Foco"/>
        </w:rPr>
        <w:t>the Greater Fairbanks Chamber of Commerce</w:t>
      </w:r>
      <w:r w:rsidR="00605F20" w:rsidRPr="003E1270">
        <w:rPr>
          <w:rFonts w:ascii="Foco" w:hAnsi="Foco" w:cs="Foco"/>
        </w:rPr>
        <w:t xml:space="preserve">, </w:t>
      </w:r>
      <w:r w:rsidR="00DA0D5B">
        <w:rPr>
          <w:rFonts w:ascii="Foco" w:hAnsi="Foco" w:cs="Foco"/>
        </w:rPr>
        <w:t xml:space="preserve">Golden Heart </w:t>
      </w:r>
      <w:proofErr w:type="gramStart"/>
      <w:r w:rsidR="00DA0D5B">
        <w:rPr>
          <w:rFonts w:ascii="Foco" w:hAnsi="Foco" w:cs="Foco"/>
        </w:rPr>
        <w:t>Utilities</w:t>
      </w:r>
      <w:proofErr w:type="gramEnd"/>
      <w:r w:rsidR="00DA0D5B">
        <w:rPr>
          <w:rFonts w:ascii="Foco" w:hAnsi="Foco" w:cs="Foco"/>
        </w:rPr>
        <w:t xml:space="preserve"> </w:t>
      </w:r>
      <w:r w:rsidRPr="003E1270">
        <w:rPr>
          <w:rFonts w:ascii="Foco" w:hAnsi="Foco" w:cs="Foco"/>
        </w:rPr>
        <w:t xml:space="preserve">and </w:t>
      </w:r>
      <w:r w:rsidR="00973FA1" w:rsidRPr="003E1270">
        <w:rPr>
          <w:rFonts w:ascii="Foco" w:hAnsi="Foco" w:cs="Foco"/>
        </w:rPr>
        <w:t>others</w:t>
      </w:r>
      <w:r w:rsidR="00605F20" w:rsidRPr="003E1270">
        <w:rPr>
          <w:rFonts w:ascii="Foco" w:hAnsi="Foco" w:cs="Foco"/>
        </w:rPr>
        <w:t>,</w:t>
      </w:r>
      <w:r w:rsidR="00973FA1" w:rsidRPr="003E1270">
        <w:rPr>
          <w:rFonts w:ascii="Foco" w:hAnsi="Foco" w:cs="Foco"/>
        </w:rPr>
        <w:t xml:space="preserve"> and </w:t>
      </w:r>
      <w:r w:rsidRPr="003E1270">
        <w:rPr>
          <w:rFonts w:ascii="Foco" w:hAnsi="Foco" w:cs="Foco"/>
        </w:rPr>
        <w:t>waive any and all claim</w:t>
      </w:r>
      <w:r w:rsidR="00605F20" w:rsidRPr="003E1270">
        <w:rPr>
          <w:rFonts w:ascii="Foco" w:hAnsi="Foco" w:cs="Foco"/>
        </w:rPr>
        <w:t>s</w:t>
      </w:r>
      <w:r w:rsidRPr="003E1270">
        <w:rPr>
          <w:rFonts w:ascii="Foco" w:hAnsi="Foco" w:cs="Foco"/>
        </w:rPr>
        <w:t xml:space="preserve"> against them for loss or damage resulting from my child’s participation.</w:t>
      </w:r>
    </w:p>
    <w:p w14:paraId="557B49D5" w14:textId="77777777" w:rsidR="00EE3BE7" w:rsidRPr="003E1270" w:rsidRDefault="00EE3BE7" w:rsidP="00EE3BE7">
      <w:pPr>
        <w:rPr>
          <w:rFonts w:ascii="Foco" w:hAnsi="Foco" w:cs="Foco"/>
        </w:rPr>
      </w:pPr>
    </w:p>
    <w:p w14:paraId="75CC4D23" w14:textId="77777777" w:rsidR="00EE3BE7" w:rsidRPr="003E1270" w:rsidRDefault="00EE3BE7" w:rsidP="00EE3BE7">
      <w:pPr>
        <w:rPr>
          <w:rFonts w:ascii="Foco" w:hAnsi="Foco" w:cs="Foco"/>
        </w:rPr>
      </w:pPr>
      <w:r w:rsidRPr="003E1270">
        <w:rPr>
          <w:rFonts w:ascii="Foco" w:hAnsi="Foco" w:cs="Foco"/>
        </w:rPr>
        <w:t>Parent’s Name: _______________________________________</w:t>
      </w:r>
      <w:proofErr w:type="gramStart"/>
      <w:r w:rsidRPr="003E1270">
        <w:rPr>
          <w:rFonts w:ascii="Foco" w:hAnsi="Foco" w:cs="Foco"/>
        </w:rPr>
        <w:t>Date:_</w:t>
      </w:r>
      <w:proofErr w:type="gramEnd"/>
      <w:r w:rsidRPr="003E1270">
        <w:rPr>
          <w:rFonts w:ascii="Foco" w:hAnsi="Foco" w:cs="Foco"/>
        </w:rPr>
        <w:t>_____________</w:t>
      </w:r>
    </w:p>
    <w:p w14:paraId="39B832F9" w14:textId="77777777" w:rsidR="00973FA1" w:rsidRPr="003E1270" w:rsidRDefault="00973FA1" w:rsidP="00EE3BE7">
      <w:pPr>
        <w:rPr>
          <w:rFonts w:ascii="Foco" w:hAnsi="Foco" w:cs="Foco"/>
        </w:rPr>
      </w:pPr>
    </w:p>
    <w:p w14:paraId="6A884CA7" w14:textId="77777777" w:rsidR="00EE3BE7" w:rsidRPr="003E1270" w:rsidRDefault="00EE3BE7" w:rsidP="00EE3BE7">
      <w:pPr>
        <w:rPr>
          <w:rFonts w:ascii="Foco" w:hAnsi="Foco" w:cs="Foco"/>
          <w:sz w:val="16"/>
          <w:szCs w:val="16"/>
        </w:rPr>
      </w:pPr>
    </w:p>
    <w:p w14:paraId="09F1867A" w14:textId="77777777" w:rsidR="005124C6" w:rsidRPr="003E1270" w:rsidRDefault="00EE3BE7">
      <w:pPr>
        <w:rPr>
          <w:rFonts w:ascii="Foco" w:hAnsi="Foco" w:cs="Foco"/>
        </w:rPr>
      </w:pPr>
      <w:r w:rsidRPr="003E1270">
        <w:rPr>
          <w:rFonts w:ascii="Foco" w:hAnsi="Foco" w:cs="Foco"/>
        </w:rPr>
        <w:t>Printed Signature: ____________________________________________________</w:t>
      </w:r>
    </w:p>
    <w:sectPr w:rsidR="005124C6" w:rsidRPr="003E12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oco">
    <w:panose1 w:val="020B0504050202020203"/>
    <w:charset w:val="00"/>
    <w:family w:val="swiss"/>
    <w:pitch w:val="variable"/>
    <w:sig w:usb0="A00002EF" w:usb1="5000205B" w:usb2="00000008" w:usb3="00000000" w:csb0="0000009F" w:csb1="00000000"/>
  </w:font>
  <w:font w:name="Futura PT Medium">
    <w:panose1 w:val="020B0602020204020303"/>
    <w:charset w:val="00"/>
    <w:family w:val="swiss"/>
    <w:notTrueType/>
    <w:pitch w:val="variable"/>
    <w:sig w:usb0="A00002FF" w:usb1="5000204B" w:usb2="00000000" w:usb3="00000000" w:csb0="000000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3BE7"/>
    <w:rsid w:val="001C7DD1"/>
    <w:rsid w:val="001E1487"/>
    <w:rsid w:val="0024668C"/>
    <w:rsid w:val="0028128B"/>
    <w:rsid w:val="003E1270"/>
    <w:rsid w:val="005124C6"/>
    <w:rsid w:val="00605F20"/>
    <w:rsid w:val="0085300E"/>
    <w:rsid w:val="00973FA1"/>
    <w:rsid w:val="009C5AA3"/>
    <w:rsid w:val="00A1111E"/>
    <w:rsid w:val="00BE7215"/>
    <w:rsid w:val="00DA0D5B"/>
    <w:rsid w:val="00EE3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EE4C67"/>
  <w15:chartTrackingRefBased/>
  <w15:docId w15:val="{920D84D5-50BC-4869-8091-8FAF3A93E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3B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E3BE7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sid w:val="00EE3BE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250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Herbert</dc:creator>
  <cp:keywords/>
  <dc:description/>
  <cp:lastModifiedBy>Devante Owens</cp:lastModifiedBy>
  <cp:revision>2</cp:revision>
  <cp:lastPrinted>2015-05-26T20:47:00Z</cp:lastPrinted>
  <dcterms:created xsi:type="dcterms:W3CDTF">2024-04-23T15:53:00Z</dcterms:created>
  <dcterms:modified xsi:type="dcterms:W3CDTF">2024-04-23T15:53:00Z</dcterms:modified>
</cp:coreProperties>
</file>