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AAFF28" w14:textId="77777777" w:rsidR="00B9379F" w:rsidRDefault="00B9379F" w:rsidP="00056256">
      <w:pPr>
        <w:autoSpaceDE w:val="0"/>
        <w:autoSpaceDN w:val="0"/>
        <w:adjustRightInd w:val="0"/>
        <w:spacing w:after="0"/>
        <w:jc w:val="center"/>
        <w:rPr>
          <w:rFonts w:ascii="Foco" w:hAnsi="Foco" w:cs="Foco"/>
          <w:b/>
          <w:bCs/>
        </w:rPr>
      </w:pPr>
    </w:p>
    <w:p w14:paraId="4D6C385C" w14:textId="2A0B4D8E" w:rsidR="009D4610" w:rsidRDefault="009D4610" w:rsidP="00056256">
      <w:pPr>
        <w:autoSpaceDE w:val="0"/>
        <w:autoSpaceDN w:val="0"/>
        <w:adjustRightInd w:val="0"/>
        <w:spacing w:after="0"/>
        <w:jc w:val="center"/>
        <w:rPr>
          <w:rFonts w:ascii="Foco" w:hAnsi="Foco" w:cs="Foco"/>
          <w:b/>
          <w:bCs/>
        </w:rPr>
      </w:pPr>
      <w:r w:rsidRPr="0018357F">
        <w:rPr>
          <w:rFonts w:ascii="Foco" w:hAnsi="Foco" w:cs="Foco"/>
          <w:b/>
          <w:bCs/>
        </w:rPr>
        <w:t>RELEASE AND WAIVER OF LIABILITY</w:t>
      </w:r>
      <w:r w:rsidR="00056256">
        <w:rPr>
          <w:rFonts w:ascii="Foco" w:hAnsi="Foco" w:cs="Foco"/>
          <w:b/>
          <w:bCs/>
        </w:rPr>
        <w:t xml:space="preserve"> </w:t>
      </w:r>
      <w:r w:rsidRPr="0018357F">
        <w:rPr>
          <w:rFonts w:ascii="Foco" w:hAnsi="Foco" w:cs="Foco"/>
          <w:b/>
          <w:bCs/>
        </w:rPr>
        <w:t>AND ASSUMPTION OF RISK AGREEMENT</w:t>
      </w:r>
    </w:p>
    <w:p w14:paraId="4BBAF185" w14:textId="77777777" w:rsidR="00056256" w:rsidRDefault="00056256" w:rsidP="00056256">
      <w:pPr>
        <w:autoSpaceDE w:val="0"/>
        <w:autoSpaceDN w:val="0"/>
        <w:adjustRightInd w:val="0"/>
        <w:spacing w:after="0"/>
        <w:jc w:val="center"/>
        <w:rPr>
          <w:rFonts w:ascii="Foco" w:hAnsi="Foco" w:cs="Foco"/>
          <w:b/>
          <w:bCs/>
        </w:rPr>
      </w:pPr>
      <w:r>
        <w:rPr>
          <w:rFonts w:ascii="Foco" w:hAnsi="Foco" w:cs="Foco"/>
          <w:b/>
          <w:bCs/>
        </w:rPr>
        <w:t>***FOR MINOR***</w:t>
      </w:r>
    </w:p>
    <w:p w14:paraId="59D094BD" w14:textId="77777777" w:rsidR="00B9379F" w:rsidRDefault="00B9379F" w:rsidP="00056256">
      <w:pPr>
        <w:autoSpaceDE w:val="0"/>
        <w:autoSpaceDN w:val="0"/>
        <w:adjustRightInd w:val="0"/>
        <w:spacing w:after="0"/>
        <w:jc w:val="center"/>
        <w:rPr>
          <w:rFonts w:ascii="Foco" w:hAnsi="Foco" w:cs="Foco"/>
          <w:b/>
          <w:bCs/>
        </w:rPr>
      </w:pPr>
    </w:p>
    <w:p w14:paraId="0579BB18" w14:textId="77777777" w:rsidR="00B9379F" w:rsidRPr="0018357F" w:rsidRDefault="00B9379F" w:rsidP="00056256">
      <w:pPr>
        <w:autoSpaceDE w:val="0"/>
        <w:autoSpaceDN w:val="0"/>
        <w:adjustRightInd w:val="0"/>
        <w:spacing w:after="0"/>
        <w:jc w:val="center"/>
        <w:rPr>
          <w:rFonts w:ascii="Foco" w:hAnsi="Foco" w:cs="Foco"/>
          <w:b/>
          <w:bCs/>
        </w:rPr>
      </w:pPr>
    </w:p>
    <w:p w14:paraId="5DD05BD3" w14:textId="77777777" w:rsidR="009D4610" w:rsidRPr="0018357F" w:rsidRDefault="009D4610" w:rsidP="009D4610">
      <w:pPr>
        <w:autoSpaceDE w:val="0"/>
        <w:autoSpaceDN w:val="0"/>
        <w:adjustRightInd w:val="0"/>
        <w:spacing w:after="0"/>
        <w:rPr>
          <w:rFonts w:ascii="Foco" w:hAnsi="Foco" w:cs="Foco"/>
          <w:b/>
          <w:bCs/>
          <w:sz w:val="6"/>
        </w:rPr>
      </w:pPr>
    </w:p>
    <w:p w14:paraId="1D5F85B2" w14:textId="23B0C6AF" w:rsidR="009D4610" w:rsidRPr="0018357F" w:rsidRDefault="009D4610" w:rsidP="009D4610">
      <w:pPr>
        <w:autoSpaceDE w:val="0"/>
        <w:autoSpaceDN w:val="0"/>
        <w:adjustRightInd w:val="0"/>
        <w:spacing w:after="0"/>
        <w:rPr>
          <w:rFonts w:ascii="Foco" w:hAnsi="Foco" w:cs="Foco"/>
        </w:rPr>
      </w:pPr>
      <w:r w:rsidRPr="0018357F">
        <w:rPr>
          <w:rFonts w:ascii="Foco" w:hAnsi="Foco" w:cs="Foco"/>
          <w:b/>
          <w:bCs/>
        </w:rPr>
        <w:t>FOR GOOD AND VALUABLE CONSIDERATION</w:t>
      </w:r>
      <w:r w:rsidRPr="0018357F">
        <w:rPr>
          <w:rFonts w:ascii="Foco" w:hAnsi="Foco" w:cs="Foco"/>
        </w:rPr>
        <w:t xml:space="preserve">, including permission </w:t>
      </w:r>
      <w:r w:rsidR="00F973EB">
        <w:rPr>
          <w:rFonts w:ascii="Foco" w:hAnsi="Foco" w:cs="Foco"/>
        </w:rPr>
        <w:t xml:space="preserve">for my minor child ________________________ </w:t>
      </w:r>
      <w:r w:rsidRPr="0018357F">
        <w:rPr>
          <w:rFonts w:ascii="Foco" w:hAnsi="Foco" w:cs="Foco"/>
        </w:rPr>
        <w:t xml:space="preserve">to participate in </w:t>
      </w:r>
      <w:r w:rsidR="00B9379F">
        <w:rPr>
          <w:rFonts w:ascii="Foco" w:hAnsi="Foco" w:cs="Foco"/>
        </w:rPr>
        <w:t xml:space="preserve">the </w:t>
      </w:r>
      <w:r w:rsidR="00B9379F">
        <w:rPr>
          <w:rFonts w:ascii="Foco" w:hAnsi="Foco" w:cs="Foco"/>
          <w:b/>
          <w:bCs/>
        </w:rPr>
        <w:t>202</w:t>
      </w:r>
      <w:r w:rsidR="00402E29">
        <w:rPr>
          <w:rFonts w:ascii="Foco" w:hAnsi="Foco" w:cs="Foco"/>
          <w:b/>
          <w:bCs/>
        </w:rPr>
        <w:t>4</w:t>
      </w:r>
      <w:r w:rsidR="00B9379F">
        <w:rPr>
          <w:rFonts w:ascii="Foco" w:hAnsi="Foco" w:cs="Foco"/>
          <w:b/>
          <w:bCs/>
        </w:rPr>
        <w:t xml:space="preserve"> Old Tyme Games </w:t>
      </w:r>
      <w:r w:rsidRPr="0018357F">
        <w:rPr>
          <w:rFonts w:ascii="Foco" w:hAnsi="Foco" w:cs="Foco"/>
        </w:rPr>
        <w:t xml:space="preserve">and related </w:t>
      </w:r>
      <w:r w:rsidR="00B9379F">
        <w:rPr>
          <w:rFonts w:ascii="Foco" w:hAnsi="Foco" w:cs="Foco"/>
        </w:rPr>
        <w:t xml:space="preserve">contests/ </w:t>
      </w:r>
      <w:r w:rsidRPr="0018357F">
        <w:rPr>
          <w:rFonts w:ascii="Foco" w:hAnsi="Foco" w:cs="Foco"/>
        </w:rPr>
        <w:t>activities, I, for myself, my successor, heirs, assigns, executors, and administrators;</w:t>
      </w:r>
    </w:p>
    <w:p w14:paraId="7498C18C" w14:textId="77777777" w:rsidR="009D4610" w:rsidRPr="009D3649" w:rsidRDefault="009D4610" w:rsidP="009D4610">
      <w:pPr>
        <w:autoSpaceDE w:val="0"/>
        <w:autoSpaceDN w:val="0"/>
        <w:adjustRightInd w:val="0"/>
        <w:spacing w:after="0"/>
        <w:rPr>
          <w:rFonts w:ascii="Foco" w:hAnsi="Foco" w:cs="Foco"/>
          <w:sz w:val="16"/>
        </w:rPr>
      </w:pPr>
    </w:p>
    <w:p w14:paraId="2346076E" w14:textId="77777777" w:rsidR="009D4610" w:rsidRPr="0018357F" w:rsidRDefault="009D4610" w:rsidP="000F3F3A">
      <w:pPr>
        <w:pStyle w:val="ListParagraph"/>
        <w:numPr>
          <w:ilvl w:val="0"/>
          <w:numId w:val="10"/>
        </w:numPr>
        <w:autoSpaceDE w:val="0"/>
        <w:autoSpaceDN w:val="0"/>
        <w:adjustRightInd w:val="0"/>
        <w:spacing w:after="120"/>
        <w:contextualSpacing w:val="0"/>
        <w:rPr>
          <w:rFonts w:ascii="Foco" w:hAnsi="Foco" w:cs="Foco"/>
        </w:rPr>
      </w:pPr>
      <w:r w:rsidRPr="0018357F">
        <w:rPr>
          <w:rFonts w:ascii="Foco" w:hAnsi="Foco" w:cs="Foco"/>
        </w:rPr>
        <w:t>Agree that prior to participating I will inspect the facilities, equipment and areas to be used, and, if I believe any of them are unsafe, I will immediately advise the person supervising the event, activity, facility, or area;</w:t>
      </w:r>
    </w:p>
    <w:p w14:paraId="5097CC45" w14:textId="77777777" w:rsidR="009D4610" w:rsidRPr="0018357F" w:rsidRDefault="009D4610" w:rsidP="000F3F3A">
      <w:pPr>
        <w:pStyle w:val="ListParagraph"/>
        <w:numPr>
          <w:ilvl w:val="0"/>
          <w:numId w:val="10"/>
        </w:numPr>
        <w:autoSpaceDE w:val="0"/>
        <w:autoSpaceDN w:val="0"/>
        <w:adjustRightInd w:val="0"/>
        <w:spacing w:after="120"/>
        <w:contextualSpacing w:val="0"/>
        <w:rPr>
          <w:rFonts w:ascii="Foco" w:hAnsi="Foco" w:cs="Foco"/>
        </w:rPr>
      </w:pPr>
      <w:r w:rsidRPr="0018357F">
        <w:rPr>
          <w:rFonts w:ascii="Foco" w:hAnsi="Foco" w:cs="Foco"/>
        </w:rPr>
        <w:t xml:space="preserve">Acknowledge that I fully understand that my </w:t>
      </w:r>
      <w:r w:rsidR="00F973EB">
        <w:rPr>
          <w:rFonts w:ascii="Foco" w:hAnsi="Foco" w:cs="Foco"/>
        </w:rPr>
        <w:t xml:space="preserve">child’s </w:t>
      </w:r>
      <w:r w:rsidRPr="0018357F">
        <w:rPr>
          <w:rFonts w:ascii="Foco" w:hAnsi="Foco" w:cs="Foco"/>
        </w:rPr>
        <w:t>participation may involve risk of serious injury or death, including economic losses which may result not only from my own actions, inactions, or negligence, but also from the actions, inactions, or negligence of others, the condition of the facilities, equipment, or areas where the event or activity is being conducted, the rules of play, or this type of event or activity;</w:t>
      </w:r>
    </w:p>
    <w:p w14:paraId="6A844D94" w14:textId="77777777" w:rsidR="009D4610" w:rsidRPr="0018357F" w:rsidRDefault="009D4610" w:rsidP="000F3F3A">
      <w:pPr>
        <w:pStyle w:val="ListParagraph"/>
        <w:numPr>
          <w:ilvl w:val="0"/>
          <w:numId w:val="10"/>
        </w:numPr>
        <w:autoSpaceDE w:val="0"/>
        <w:autoSpaceDN w:val="0"/>
        <w:adjustRightInd w:val="0"/>
        <w:spacing w:after="120"/>
        <w:contextualSpacing w:val="0"/>
        <w:rPr>
          <w:rFonts w:ascii="Foco" w:hAnsi="Foco" w:cs="Foco"/>
        </w:rPr>
      </w:pPr>
      <w:r w:rsidRPr="0018357F">
        <w:rPr>
          <w:rFonts w:ascii="Foco" w:hAnsi="Foco" w:cs="Foco"/>
        </w:rPr>
        <w:t>Assume any and all risk</w:t>
      </w:r>
      <w:r w:rsidR="00F973EB">
        <w:rPr>
          <w:rFonts w:ascii="Foco" w:hAnsi="Foco" w:cs="Foco"/>
        </w:rPr>
        <w:t>s of personal injuries to my child</w:t>
      </w:r>
      <w:r w:rsidRPr="0018357F">
        <w:rPr>
          <w:rFonts w:ascii="Foco" w:hAnsi="Foco" w:cs="Foco"/>
        </w:rPr>
        <w:t xml:space="preserve">, including medical or hospital bills, permanent or partial disability, death, and damage to my property, caused by or arising from my participation in this event or activity; </w:t>
      </w:r>
    </w:p>
    <w:p w14:paraId="70A110C9" w14:textId="704A3A53" w:rsidR="000F3F3A" w:rsidRPr="0018357F" w:rsidRDefault="009D4610" w:rsidP="000F3F3A">
      <w:pPr>
        <w:pStyle w:val="ListParagraph"/>
        <w:numPr>
          <w:ilvl w:val="0"/>
          <w:numId w:val="10"/>
        </w:numPr>
        <w:autoSpaceDE w:val="0"/>
        <w:autoSpaceDN w:val="0"/>
        <w:adjustRightInd w:val="0"/>
        <w:spacing w:after="120"/>
        <w:contextualSpacing w:val="0"/>
        <w:rPr>
          <w:rFonts w:ascii="Foco" w:hAnsi="Foco" w:cs="Foco"/>
        </w:rPr>
      </w:pPr>
      <w:r w:rsidRPr="0018357F">
        <w:rPr>
          <w:rFonts w:ascii="Foco" w:hAnsi="Foco" w:cs="Foco"/>
        </w:rPr>
        <w:t xml:space="preserve">Covenant not to sue or present any claim for personal injury, property damage, or wrongful death against </w:t>
      </w:r>
      <w:r w:rsidR="007D7489" w:rsidRPr="0018357F">
        <w:rPr>
          <w:rFonts w:ascii="Foco" w:hAnsi="Foco" w:cs="Foco"/>
          <w:b/>
          <w:bCs/>
        </w:rPr>
        <w:t xml:space="preserve">Greater Fairbanks Chamber of Commerce, State of Alaska, Fairbanks North Star Borough, City of Fairbanks, Golden Heart Utilities, </w:t>
      </w:r>
      <w:r w:rsidR="00B9379F">
        <w:rPr>
          <w:rFonts w:ascii="Foco" w:hAnsi="Foco" w:cs="Foco"/>
          <w:b/>
          <w:bCs/>
        </w:rPr>
        <w:t xml:space="preserve">and </w:t>
      </w:r>
      <w:r w:rsidR="007D7489" w:rsidRPr="0018357F">
        <w:rPr>
          <w:rFonts w:ascii="Foco" w:hAnsi="Foco" w:cs="Foco"/>
          <w:b/>
          <w:bCs/>
        </w:rPr>
        <w:t>Pioneer Park</w:t>
      </w:r>
      <w:r w:rsidR="00B9379F">
        <w:rPr>
          <w:rFonts w:ascii="Foco" w:hAnsi="Foco" w:cs="Foco"/>
          <w:b/>
          <w:bCs/>
        </w:rPr>
        <w:t xml:space="preserve"> </w:t>
      </w:r>
      <w:r w:rsidRPr="0018357F">
        <w:rPr>
          <w:rFonts w:ascii="Foco" w:hAnsi="Foco" w:cs="Foco"/>
        </w:rPr>
        <w:t xml:space="preserve">their officers, agents or employees, and agents attributable to my participation in the event or </w:t>
      </w:r>
      <w:proofErr w:type="gramStart"/>
      <w:r w:rsidRPr="0018357F">
        <w:rPr>
          <w:rFonts w:ascii="Foco" w:hAnsi="Foco" w:cs="Foco"/>
        </w:rPr>
        <w:t>activity;</w:t>
      </w:r>
      <w:proofErr w:type="gramEnd"/>
    </w:p>
    <w:p w14:paraId="6E0DF00B" w14:textId="156C5873" w:rsidR="000F3F3A" w:rsidRPr="0018357F" w:rsidRDefault="009D4610" w:rsidP="000F3F3A">
      <w:pPr>
        <w:pStyle w:val="ListParagraph"/>
        <w:numPr>
          <w:ilvl w:val="0"/>
          <w:numId w:val="10"/>
        </w:numPr>
        <w:autoSpaceDE w:val="0"/>
        <w:autoSpaceDN w:val="0"/>
        <w:adjustRightInd w:val="0"/>
        <w:spacing w:after="120"/>
        <w:contextualSpacing w:val="0"/>
        <w:rPr>
          <w:rFonts w:ascii="Foco" w:hAnsi="Foco" w:cs="Foco"/>
        </w:rPr>
      </w:pPr>
      <w:r w:rsidRPr="0018357F">
        <w:rPr>
          <w:rFonts w:ascii="Foco" w:hAnsi="Foco" w:cs="Foco"/>
        </w:rPr>
        <w:t xml:space="preserve">Release, waive, discharge and relinquish </w:t>
      </w:r>
      <w:r w:rsidR="00B9379F" w:rsidRPr="0018357F">
        <w:rPr>
          <w:rFonts w:ascii="Foco" w:hAnsi="Foco" w:cs="Foco"/>
          <w:b/>
          <w:bCs/>
        </w:rPr>
        <w:t xml:space="preserve">Greater Fairbanks Chamber of Commerce, State of Alaska, Fairbanks North Star Borough, City of Fairbanks, Golden Heart Utilities, </w:t>
      </w:r>
      <w:r w:rsidR="00B9379F">
        <w:rPr>
          <w:rFonts w:ascii="Foco" w:hAnsi="Foco" w:cs="Foco"/>
          <w:b/>
          <w:bCs/>
        </w:rPr>
        <w:t xml:space="preserve">and </w:t>
      </w:r>
      <w:r w:rsidR="00B9379F" w:rsidRPr="0018357F">
        <w:rPr>
          <w:rFonts w:ascii="Foco" w:hAnsi="Foco" w:cs="Foco"/>
          <w:b/>
          <w:bCs/>
        </w:rPr>
        <w:t>Pioneer Park</w:t>
      </w:r>
      <w:r w:rsidR="00B9379F" w:rsidRPr="0018357F">
        <w:rPr>
          <w:rFonts w:ascii="Foco" w:hAnsi="Foco" w:cs="Foco"/>
        </w:rPr>
        <w:t xml:space="preserve"> </w:t>
      </w:r>
      <w:r w:rsidRPr="0018357F">
        <w:rPr>
          <w:rFonts w:ascii="Foco" w:hAnsi="Foco" w:cs="Foco"/>
        </w:rPr>
        <w:t>their officers, employees, and agents from any liability, loss,</w:t>
      </w:r>
      <w:r w:rsidR="000F3F3A" w:rsidRPr="0018357F">
        <w:rPr>
          <w:rFonts w:ascii="Foco" w:hAnsi="Foco" w:cs="Foco"/>
        </w:rPr>
        <w:t xml:space="preserve"> </w:t>
      </w:r>
      <w:r w:rsidRPr="0018357F">
        <w:rPr>
          <w:rFonts w:ascii="Foco" w:hAnsi="Foco" w:cs="Foco"/>
        </w:rPr>
        <w:t>damage, claim, demand or cause of action against them arising from or attributable to my</w:t>
      </w:r>
      <w:r w:rsidR="000F3F3A" w:rsidRPr="0018357F">
        <w:rPr>
          <w:rFonts w:ascii="Foco" w:hAnsi="Foco" w:cs="Foco"/>
        </w:rPr>
        <w:t xml:space="preserve"> </w:t>
      </w:r>
      <w:r w:rsidR="00F973EB">
        <w:rPr>
          <w:rFonts w:ascii="Foco" w:hAnsi="Foco" w:cs="Foco"/>
        </w:rPr>
        <w:t xml:space="preserve">child’s </w:t>
      </w:r>
      <w:r w:rsidRPr="0018357F">
        <w:rPr>
          <w:rFonts w:ascii="Foco" w:hAnsi="Foco" w:cs="Foco"/>
        </w:rPr>
        <w:t xml:space="preserve">participation in the event or activity, whether same shall arise by their negligence or </w:t>
      </w:r>
      <w:proofErr w:type="gramStart"/>
      <w:r w:rsidRPr="0018357F">
        <w:rPr>
          <w:rFonts w:ascii="Foco" w:hAnsi="Foco" w:cs="Foco"/>
        </w:rPr>
        <w:t>otherwise;</w:t>
      </w:r>
      <w:proofErr w:type="gramEnd"/>
    </w:p>
    <w:p w14:paraId="27BECE1C" w14:textId="4A043468" w:rsidR="000F3F3A" w:rsidRPr="0018357F" w:rsidRDefault="009D4610" w:rsidP="000F3F3A">
      <w:pPr>
        <w:pStyle w:val="ListParagraph"/>
        <w:numPr>
          <w:ilvl w:val="0"/>
          <w:numId w:val="10"/>
        </w:numPr>
        <w:autoSpaceDE w:val="0"/>
        <w:autoSpaceDN w:val="0"/>
        <w:adjustRightInd w:val="0"/>
        <w:spacing w:after="120"/>
        <w:contextualSpacing w:val="0"/>
        <w:rPr>
          <w:rFonts w:ascii="Foco" w:hAnsi="Foco" w:cs="Foco"/>
        </w:rPr>
      </w:pPr>
      <w:r w:rsidRPr="0018357F">
        <w:rPr>
          <w:rFonts w:ascii="Foco" w:hAnsi="Foco" w:cs="Foco"/>
        </w:rPr>
        <w:t>Agree that photographs, pictures, slides, movies, or videos of my</w:t>
      </w:r>
      <w:r w:rsidR="00F973EB">
        <w:rPr>
          <w:rFonts w:ascii="Foco" w:hAnsi="Foco" w:cs="Foco"/>
        </w:rPr>
        <w:t xml:space="preserve"> child</w:t>
      </w:r>
      <w:r w:rsidRPr="0018357F">
        <w:rPr>
          <w:rFonts w:ascii="Foco" w:hAnsi="Foco" w:cs="Foco"/>
        </w:rPr>
        <w:t xml:space="preserve"> may be taken in connection</w:t>
      </w:r>
      <w:r w:rsidR="000F3F3A" w:rsidRPr="0018357F">
        <w:rPr>
          <w:rFonts w:ascii="Foco" w:hAnsi="Foco" w:cs="Foco"/>
        </w:rPr>
        <w:t xml:space="preserve"> </w:t>
      </w:r>
      <w:r w:rsidRPr="0018357F">
        <w:rPr>
          <w:rFonts w:ascii="Foco" w:hAnsi="Foco" w:cs="Foco"/>
        </w:rPr>
        <w:t xml:space="preserve">with my participation in this event or activity without compensation from </w:t>
      </w:r>
      <w:r w:rsidR="00B9379F" w:rsidRPr="0018357F">
        <w:rPr>
          <w:rFonts w:ascii="Foco" w:hAnsi="Foco" w:cs="Foco"/>
          <w:b/>
          <w:bCs/>
        </w:rPr>
        <w:t xml:space="preserve">Greater Fairbanks Chamber of Commerce, State of Alaska, Fairbanks North Star Borough, City of Fairbanks, Golden Heart Utilities, </w:t>
      </w:r>
      <w:r w:rsidR="00B9379F">
        <w:rPr>
          <w:rFonts w:ascii="Foco" w:hAnsi="Foco" w:cs="Foco"/>
          <w:b/>
          <w:bCs/>
        </w:rPr>
        <w:t xml:space="preserve">and </w:t>
      </w:r>
      <w:r w:rsidR="00B9379F" w:rsidRPr="0018357F">
        <w:rPr>
          <w:rFonts w:ascii="Foco" w:hAnsi="Foco" w:cs="Foco"/>
          <w:b/>
          <w:bCs/>
        </w:rPr>
        <w:t>Pioneer Park</w:t>
      </w:r>
      <w:r w:rsidR="00B9379F" w:rsidRPr="0018357F">
        <w:rPr>
          <w:rFonts w:ascii="Foco" w:hAnsi="Foco" w:cs="Foco"/>
        </w:rPr>
        <w:t xml:space="preserve"> </w:t>
      </w:r>
      <w:r w:rsidRPr="0018357F">
        <w:rPr>
          <w:rFonts w:ascii="Foco" w:hAnsi="Foco" w:cs="Foco"/>
        </w:rPr>
        <w:t>and consent to the use of these</w:t>
      </w:r>
      <w:r w:rsidR="000F3F3A" w:rsidRPr="0018357F">
        <w:rPr>
          <w:rFonts w:ascii="Foco" w:hAnsi="Foco" w:cs="Foco"/>
        </w:rPr>
        <w:t xml:space="preserve"> </w:t>
      </w:r>
      <w:r w:rsidRPr="0018357F">
        <w:rPr>
          <w:rFonts w:ascii="Foco" w:hAnsi="Foco" w:cs="Foco"/>
        </w:rPr>
        <w:t xml:space="preserve">photographs, pictures, slides, movies, </w:t>
      </w:r>
      <w:r w:rsidR="000F3F3A" w:rsidRPr="0018357F">
        <w:rPr>
          <w:rFonts w:ascii="Foco" w:hAnsi="Foco" w:cs="Foco"/>
        </w:rPr>
        <w:t xml:space="preserve">or videos for any legal </w:t>
      </w:r>
      <w:proofErr w:type="gramStart"/>
      <w:r w:rsidR="000F3F3A" w:rsidRPr="0018357F">
        <w:rPr>
          <w:rFonts w:ascii="Foco" w:hAnsi="Foco" w:cs="Foco"/>
        </w:rPr>
        <w:t>purpose;</w:t>
      </w:r>
      <w:proofErr w:type="gramEnd"/>
      <w:r w:rsidR="000F3F3A" w:rsidRPr="0018357F">
        <w:rPr>
          <w:rFonts w:ascii="Foco" w:hAnsi="Foco" w:cs="Foco"/>
        </w:rPr>
        <w:t xml:space="preserve"> </w:t>
      </w:r>
    </w:p>
    <w:p w14:paraId="5DF5C23D" w14:textId="77777777" w:rsidR="000F3F3A" w:rsidRPr="0018357F" w:rsidRDefault="009D4610" w:rsidP="000F3F3A">
      <w:pPr>
        <w:pStyle w:val="ListParagraph"/>
        <w:numPr>
          <w:ilvl w:val="0"/>
          <w:numId w:val="10"/>
        </w:numPr>
        <w:autoSpaceDE w:val="0"/>
        <w:autoSpaceDN w:val="0"/>
        <w:adjustRightInd w:val="0"/>
        <w:spacing w:after="120"/>
        <w:contextualSpacing w:val="0"/>
        <w:rPr>
          <w:rFonts w:ascii="Foco" w:hAnsi="Foco" w:cs="Foco"/>
        </w:rPr>
      </w:pPr>
      <w:r w:rsidRPr="0018357F">
        <w:rPr>
          <w:rFonts w:ascii="Foco" w:hAnsi="Foco" w:cs="Foco"/>
        </w:rPr>
        <w:t xml:space="preserve">Warrant that </w:t>
      </w:r>
      <w:r w:rsidR="00F973EB">
        <w:rPr>
          <w:rFonts w:ascii="Foco" w:hAnsi="Foco" w:cs="Foco"/>
        </w:rPr>
        <w:t>my child is</w:t>
      </w:r>
      <w:r w:rsidRPr="0018357F">
        <w:rPr>
          <w:rFonts w:ascii="Foco" w:hAnsi="Foco" w:cs="Foco"/>
        </w:rPr>
        <w:t xml:space="preserve"> in good health and have no physical condition that would prevent </w:t>
      </w:r>
      <w:r w:rsidR="00F973EB">
        <w:rPr>
          <w:rFonts w:ascii="Foco" w:hAnsi="Foco" w:cs="Foco"/>
        </w:rPr>
        <w:t>them</w:t>
      </w:r>
      <w:r w:rsidRPr="0018357F">
        <w:rPr>
          <w:rFonts w:ascii="Foco" w:hAnsi="Foco" w:cs="Foco"/>
        </w:rPr>
        <w:t xml:space="preserve"> from</w:t>
      </w:r>
      <w:r w:rsidR="000F3F3A" w:rsidRPr="0018357F">
        <w:rPr>
          <w:rFonts w:ascii="Foco" w:hAnsi="Foco" w:cs="Foco"/>
        </w:rPr>
        <w:t xml:space="preserve"> </w:t>
      </w:r>
      <w:r w:rsidRPr="0018357F">
        <w:rPr>
          <w:rFonts w:ascii="Foco" w:hAnsi="Foco" w:cs="Foco"/>
        </w:rPr>
        <w:t>participating in this event or activity;</w:t>
      </w:r>
    </w:p>
    <w:p w14:paraId="38299599" w14:textId="715CC6B7" w:rsidR="009D4610" w:rsidRPr="0018357F" w:rsidRDefault="009D4610" w:rsidP="009E4F39">
      <w:pPr>
        <w:pStyle w:val="ListParagraph"/>
        <w:numPr>
          <w:ilvl w:val="0"/>
          <w:numId w:val="10"/>
        </w:numPr>
        <w:autoSpaceDE w:val="0"/>
        <w:autoSpaceDN w:val="0"/>
        <w:adjustRightInd w:val="0"/>
        <w:spacing w:after="0"/>
        <w:rPr>
          <w:rFonts w:ascii="Foco" w:hAnsi="Foco" w:cs="Foco"/>
        </w:rPr>
      </w:pPr>
      <w:r w:rsidRPr="0018357F">
        <w:rPr>
          <w:rFonts w:ascii="Foco" w:hAnsi="Foco" w:cs="Foco"/>
        </w:rPr>
        <w:t xml:space="preserve">Acknowledge that </w:t>
      </w:r>
      <w:r w:rsidR="00B9379F" w:rsidRPr="0018357F">
        <w:rPr>
          <w:rFonts w:ascii="Foco" w:hAnsi="Foco" w:cs="Foco"/>
          <w:b/>
          <w:bCs/>
        </w:rPr>
        <w:t xml:space="preserve">Greater Fairbanks Chamber of Commerce, State of Alaska, Fairbanks North Star Borough, City of Fairbanks, Golden Heart Utilities, </w:t>
      </w:r>
      <w:r w:rsidR="00B9379F">
        <w:rPr>
          <w:rFonts w:ascii="Foco" w:hAnsi="Foco" w:cs="Foco"/>
          <w:b/>
          <w:bCs/>
        </w:rPr>
        <w:t xml:space="preserve">and </w:t>
      </w:r>
      <w:r w:rsidR="00B9379F" w:rsidRPr="0018357F">
        <w:rPr>
          <w:rFonts w:ascii="Foco" w:hAnsi="Foco" w:cs="Foco"/>
          <w:b/>
          <w:bCs/>
        </w:rPr>
        <w:t>Pioneer Park</w:t>
      </w:r>
      <w:r w:rsidR="00B9379F" w:rsidRPr="0018357F">
        <w:rPr>
          <w:rFonts w:ascii="Foco" w:hAnsi="Foco" w:cs="Foco"/>
        </w:rPr>
        <w:t xml:space="preserve"> </w:t>
      </w:r>
      <w:r w:rsidRPr="0018357F">
        <w:rPr>
          <w:rFonts w:ascii="Foco" w:hAnsi="Foco" w:cs="Foco"/>
        </w:rPr>
        <w:t xml:space="preserve">are not joint sponsors, joint </w:t>
      </w:r>
      <w:r w:rsidR="0018357F" w:rsidRPr="0018357F">
        <w:rPr>
          <w:rFonts w:ascii="Foco" w:hAnsi="Foco" w:cs="Foco"/>
        </w:rPr>
        <w:t>ventures</w:t>
      </w:r>
      <w:r w:rsidRPr="0018357F">
        <w:rPr>
          <w:rFonts w:ascii="Foco" w:hAnsi="Foco" w:cs="Foco"/>
        </w:rPr>
        <w:t>, partners, or otherwise jointly engaged in the</w:t>
      </w:r>
      <w:r w:rsidR="000F3F3A" w:rsidRPr="0018357F">
        <w:rPr>
          <w:rFonts w:ascii="Foco" w:hAnsi="Foco" w:cs="Foco"/>
        </w:rPr>
        <w:t xml:space="preserve"> </w:t>
      </w:r>
      <w:r w:rsidRPr="0018357F">
        <w:rPr>
          <w:rFonts w:ascii="Foco" w:hAnsi="Foco" w:cs="Foco"/>
        </w:rPr>
        <w:t>above-named event or activity.</w:t>
      </w:r>
    </w:p>
    <w:p w14:paraId="2E5CD697" w14:textId="77777777" w:rsidR="000F3F3A" w:rsidRPr="009D3649" w:rsidRDefault="000F3F3A" w:rsidP="009D4610">
      <w:pPr>
        <w:autoSpaceDE w:val="0"/>
        <w:autoSpaceDN w:val="0"/>
        <w:adjustRightInd w:val="0"/>
        <w:spacing w:after="0"/>
        <w:rPr>
          <w:rFonts w:ascii="Foco" w:hAnsi="Foco" w:cs="Foco"/>
          <w:sz w:val="16"/>
        </w:rPr>
      </w:pPr>
    </w:p>
    <w:p w14:paraId="2DC0D319" w14:textId="77777777" w:rsidR="00B9379F" w:rsidRDefault="00B9379F" w:rsidP="009D4610">
      <w:pPr>
        <w:autoSpaceDE w:val="0"/>
        <w:autoSpaceDN w:val="0"/>
        <w:adjustRightInd w:val="0"/>
        <w:spacing w:after="0"/>
        <w:rPr>
          <w:rFonts w:ascii="Foco" w:hAnsi="Foco" w:cs="Foco"/>
        </w:rPr>
      </w:pPr>
    </w:p>
    <w:p w14:paraId="1C7B2C55" w14:textId="77777777" w:rsidR="00B9379F" w:rsidRDefault="00B9379F" w:rsidP="009D4610">
      <w:pPr>
        <w:autoSpaceDE w:val="0"/>
        <w:autoSpaceDN w:val="0"/>
        <w:adjustRightInd w:val="0"/>
        <w:spacing w:after="0"/>
        <w:rPr>
          <w:rFonts w:ascii="Foco" w:hAnsi="Foco" w:cs="Foco"/>
        </w:rPr>
      </w:pPr>
    </w:p>
    <w:p w14:paraId="3AA127B0" w14:textId="596F4371" w:rsidR="009D4610" w:rsidRPr="0018357F" w:rsidRDefault="009D4610" w:rsidP="009D4610">
      <w:pPr>
        <w:autoSpaceDE w:val="0"/>
        <w:autoSpaceDN w:val="0"/>
        <w:adjustRightInd w:val="0"/>
        <w:spacing w:after="0"/>
        <w:rPr>
          <w:rFonts w:ascii="Foco" w:hAnsi="Foco" w:cs="Foco"/>
        </w:rPr>
      </w:pPr>
      <w:r w:rsidRPr="0018357F">
        <w:rPr>
          <w:rFonts w:ascii="Foco" w:hAnsi="Foco" w:cs="Foco"/>
        </w:rPr>
        <w:t xml:space="preserve">THIS DOCUMENT RELIEVES </w:t>
      </w:r>
      <w:r w:rsidR="00B9379F" w:rsidRPr="0018357F">
        <w:rPr>
          <w:rFonts w:ascii="Foco" w:hAnsi="Foco" w:cs="Foco"/>
          <w:b/>
          <w:bCs/>
        </w:rPr>
        <w:t xml:space="preserve">GREATER FAIRBANKS CHAMBER OF COMMERCE, STATE OF ALASKA, FAIRBANKS NORTH STAR BOROUGH, CITY OF FAIRBANKS, GOLDEN HEART UTILITIES, </w:t>
      </w:r>
      <w:r w:rsidR="00B9379F">
        <w:rPr>
          <w:rFonts w:ascii="Foco" w:hAnsi="Foco" w:cs="Foco"/>
          <w:b/>
          <w:bCs/>
        </w:rPr>
        <w:t xml:space="preserve">AND </w:t>
      </w:r>
      <w:r w:rsidR="00B9379F" w:rsidRPr="0018357F">
        <w:rPr>
          <w:rFonts w:ascii="Foco" w:hAnsi="Foco" w:cs="Foco"/>
          <w:b/>
          <w:bCs/>
        </w:rPr>
        <w:t>PIONEER PARK</w:t>
      </w:r>
      <w:r w:rsidR="0018357F" w:rsidRPr="0018357F">
        <w:rPr>
          <w:rFonts w:ascii="Foco" w:hAnsi="Foco" w:cs="Foco"/>
          <w:b/>
          <w:bCs/>
        </w:rPr>
        <w:t xml:space="preserve"> </w:t>
      </w:r>
      <w:r w:rsidRPr="0018357F">
        <w:rPr>
          <w:rFonts w:ascii="Foco" w:hAnsi="Foco" w:cs="Foco"/>
        </w:rPr>
        <w:t>AND OTHERS FROM LIABILITY FOR PERSONAL</w:t>
      </w:r>
      <w:r w:rsidR="000F3F3A" w:rsidRPr="0018357F">
        <w:rPr>
          <w:rFonts w:ascii="Foco" w:hAnsi="Foco" w:cs="Foco"/>
        </w:rPr>
        <w:t xml:space="preserve"> </w:t>
      </w:r>
      <w:r w:rsidRPr="0018357F">
        <w:rPr>
          <w:rFonts w:ascii="Foco" w:hAnsi="Foco" w:cs="Foco"/>
        </w:rPr>
        <w:t>INJURY, WRONGFUL DEATH, AND PROPERTY DAMAGE CAUSED BY NEGLIGENCE. I HAVE</w:t>
      </w:r>
      <w:r w:rsidR="000F3F3A" w:rsidRPr="0018357F">
        <w:rPr>
          <w:rFonts w:ascii="Foco" w:hAnsi="Foco" w:cs="Foco"/>
        </w:rPr>
        <w:t xml:space="preserve"> </w:t>
      </w:r>
      <w:r w:rsidRPr="0018357F">
        <w:rPr>
          <w:rFonts w:ascii="Foco" w:hAnsi="Foco" w:cs="Foco"/>
        </w:rPr>
        <w:t>READ THIS DOCUMENT, UNDERSTAND THAT I HAVE GIVEN UP SUBSTANTIAL RIGHTS BY</w:t>
      </w:r>
      <w:r w:rsidR="000F3F3A" w:rsidRPr="0018357F">
        <w:rPr>
          <w:rFonts w:ascii="Foco" w:hAnsi="Foco" w:cs="Foco"/>
        </w:rPr>
        <w:t xml:space="preserve"> </w:t>
      </w:r>
      <w:r w:rsidRPr="0018357F">
        <w:rPr>
          <w:rFonts w:ascii="Foco" w:hAnsi="Foco" w:cs="Foco"/>
        </w:rPr>
        <w:t>SIGNING IT, AND SIGN VOLUNTARILY.</w:t>
      </w:r>
    </w:p>
    <w:p w14:paraId="537C53B1" w14:textId="77777777" w:rsidR="000F3F3A" w:rsidRDefault="000F3F3A" w:rsidP="009D4610">
      <w:pPr>
        <w:autoSpaceDE w:val="0"/>
        <w:autoSpaceDN w:val="0"/>
        <w:adjustRightInd w:val="0"/>
        <w:spacing w:after="0"/>
        <w:rPr>
          <w:rFonts w:ascii="Foco" w:hAnsi="Foco" w:cs="Foco"/>
        </w:rPr>
      </w:pPr>
    </w:p>
    <w:p w14:paraId="2F511E50" w14:textId="77777777" w:rsidR="00B9379F" w:rsidRDefault="00B9379F" w:rsidP="009D4610">
      <w:pPr>
        <w:autoSpaceDE w:val="0"/>
        <w:autoSpaceDN w:val="0"/>
        <w:adjustRightInd w:val="0"/>
        <w:spacing w:after="0"/>
        <w:rPr>
          <w:rFonts w:ascii="Foco" w:hAnsi="Foco" w:cs="Foco"/>
        </w:rPr>
      </w:pPr>
    </w:p>
    <w:p w14:paraId="0EC15C3D" w14:textId="77777777" w:rsidR="00B9379F" w:rsidRPr="0018357F" w:rsidRDefault="00B9379F" w:rsidP="009D4610">
      <w:pPr>
        <w:autoSpaceDE w:val="0"/>
        <w:autoSpaceDN w:val="0"/>
        <w:adjustRightInd w:val="0"/>
        <w:spacing w:after="0"/>
        <w:rPr>
          <w:rFonts w:ascii="Foco" w:hAnsi="Foco" w:cs="Foco"/>
        </w:rPr>
      </w:pPr>
    </w:p>
    <w:p w14:paraId="63A39573" w14:textId="5E3ABB6E" w:rsidR="009D4610" w:rsidRPr="0018357F" w:rsidRDefault="009D4610" w:rsidP="009D4610">
      <w:pPr>
        <w:autoSpaceDE w:val="0"/>
        <w:autoSpaceDN w:val="0"/>
        <w:adjustRightInd w:val="0"/>
        <w:spacing w:after="0"/>
        <w:rPr>
          <w:rFonts w:ascii="Foco" w:hAnsi="Foco" w:cs="Foco"/>
          <w:b/>
        </w:rPr>
      </w:pPr>
      <w:r w:rsidRPr="0018357F">
        <w:rPr>
          <w:rFonts w:ascii="Foco" w:hAnsi="Foco" w:cs="Foco"/>
          <w:b/>
        </w:rPr>
        <w:t xml:space="preserve">PRINTED NAME </w:t>
      </w:r>
      <w:r w:rsidR="00F973EB">
        <w:rPr>
          <w:rFonts w:ascii="Foco" w:hAnsi="Foco" w:cs="Foco"/>
          <w:b/>
        </w:rPr>
        <w:t>of Parent</w:t>
      </w:r>
      <w:r w:rsidR="009C0F45">
        <w:rPr>
          <w:rFonts w:ascii="Foco" w:hAnsi="Foco" w:cs="Foco"/>
          <w:b/>
        </w:rPr>
        <w:t>/</w:t>
      </w:r>
      <w:r w:rsidR="00F973EB">
        <w:rPr>
          <w:rFonts w:ascii="Foco" w:hAnsi="Foco" w:cs="Foco"/>
          <w:b/>
        </w:rPr>
        <w:t>Legal Guardian</w:t>
      </w:r>
      <w:r w:rsidR="000F3F3A" w:rsidRPr="0018357F">
        <w:rPr>
          <w:rFonts w:ascii="Foco" w:hAnsi="Foco" w:cs="Foco"/>
          <w:b/>
        </w:rPr>
        <w:tab/>
      </w:r>
      <w:r w:rsidRPr="0018357F">
        <w:rPr>
          <w:rFonts w:ascii="Foco" w:hAnsi="Foco" w:cs="Foco"/>
          <w:b/>
        </w:rPr>
        <w:t xml:space="preserve">SIGNATURE </w:t>
      </w:r>
      <w:r w:rsidR="000F3F3A" w:rsidRPr="0018357F">
        <w:rPr>
          <w:rFonts w:ascii="Foco" w:hAnsi="Foco" w:cs="Foco"/>
          <w:b/>
        </w:rPr>
        <w:tab/>
      </w:r>
      <w:r w:rsidR="000F3F3A" w:rsidRPr="0018357F">
        <w:rPr>
          <w:rFonts w:ascii="Foco" w:hAnsi="Foco" w:cs="Foco"/>
          <w:b/>
        </w:rPr>
        <w:tab/>
      </w:r>
      <w:r w:rsidR="009C0F45">
        <w:rPr>
          <w:rFonts w:ascii="Foco" w:hAnsi="Foco" w:cs="Foco"/>
          <w:b/>
        </w:rPr>
        <w:tab/>
      </w:r>
      <w:r w:rsidR="009C0F45">
        <w:rPr>
          <w:rFonts w:ascii="Foco" w:hAnsi="Foco" w:cs="Foco"/>
          <w:b/>
        </w:rPr>
        <w:tab/>
      </w:r>
      <w:r w:rsidRPr="0018357F">
        <w:rPr>
          <w:rFonts w:ascii="Foco" w:hAnsi="Foco" w:cs="Foco"/>
          <w:b/>
        </w:rPr>
        <w:t>DATE</w:t>
      </w:r>
      <w:r w:rsidR="000F3F3A" w:rsidRPr="0018357F">
        <w:rPr>
          <w:rFonts w:ascii="Foco" w:hAnsi="Foco" w:cs="Foco"/>
          <w:b/>
        </w:rPr>
        <w:br/>
      </w:r>
    </w:p>
    <w:p w14:paraId="15A9490D" w14:textId="14828026" w:rsidR="00312DFB" w:rsidRPr="0018357F" w:rsidRDefault="009D4610" w:rsidP="009D4610">
      <w:pPr>
        <w:rPr>
          <w:rFonts w:ascii="Foco" w:hAnsi="Foco" w:cs="Foco"/>
        </w:rPr>
      </w:pPr>
      <w:r w:rsidRPr="0018357F">
        <w:rPr>
          <w:rFonts w:ascii="Foco" w:hAnsi="Foco" w:cs="Foco"/>
        </w:rPr>
        <w:t>____________</w:t>
      </w:r>
      <w:r w:rsidR="000F3F3A" w:rsidRPr="0018357F">
        <w:rPr>
          <w:rFonts w:ascii="Foco" w:hAnsi="Foco" w:cs="Foco"/>
        </w:rPr>
        <w:t>_______</w:t>
      </w:r>
      <w:r w:rsidR="00F973EB">
        <w:rPr>
          <w:rFonts w:ascii="Foco" w:hAnsi="Foco" w:cs="Foco"/>
        </w:rPr>
        <w:t>______________</w:t>
      </w:r>
      <w:r w:rsidR="0018357F">
        <w:rPr>
          <w:rFonts w:ascii="Foco" w:hAnsi="Foco" w:cs="Foco"/>
        </w:rPr>
        <w:tab/>
      </w:r>
      <w:r w:rsidR="00F973EB">
        <w:rPr>
          <w:rFonts w:ascii="Foco" w:hAnsi="Foco" w:cs="Foco"/>
        </w:rPr>
        <w:tab/>
      </w:r>
      <w:r w:rsidRPr="0018357F">
        <w:rPr>
          <w:rFonts w:ascii="Foco" w:hAnsi="Foco" w:cs="Foco"/>
        </w:rPr>
        <w:t>_________________</w:t>
      </w:r>
      <w:r w:rsidR="000F3F3A" w:rsidRPr="0018357F">
        <w:rPr>
          <w:rFonts w:ascii="Foco" w:hAnsi="Foco" w:cs="Foco"/>
        </w:rPr>
        <w:t>_____</w:t>
      </w:r>
      <w:r w:rsidR="00F973EB">
        <w:rPr>
          <w:rFonts w:ascii="Foco" w:hAnsi="Foco" w:cs="Foco"/>
        </w:rPr>
        <w:t>______</w:t>
      </w:r>
      <w:r w:rsidR="000F3F3A" w:rsidRPr="0018357F">
        <w:rPr>
          <w:rFonts w:ascii="Foco" w:hAnsi="Foco" w:cs="Foco"/>
        </w:rPr>
        <w:tab/>
      </w:r>
      <w:r w:rsidR="00F973EB">
        <w:rPr>
          <w:rFonts w:ascii="Foco" w:hAnsi="Foco" w:cs="Foco"/>
        </w:rPr>
        <w:t>_____________</w:t>
      </w:r>
    </w:p>
    <w:sectPr w:rsidR="00312DFB" w:rsidRPr="0018357F" w:rsidSect="00B9379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oco">
    <w:panose1 w:val="020B0504050202020203"/>
    <w:charset w:val="00"/>
    <w:family w:val="swiss"/>
    <w:pitch w:val="variable"/>
    <w:sig w:usb0="A00002EF" w:usb1="5000205B" w:usb2="00000008"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BC7563"/>
    <w:multiLevelType w:val="hybridMultilevel"/>
    <w:tmpl w:val="8AD0B8D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6AA6326C"/>
    <w:multiLevelType w:val="multilevel"/>
    <w:tmpl w:val="585671D2"/>
    <w:lvl w:ilvl="0">
      <w:start w:val="1"/>
      <w:numFmt w:val="upperRoman"/>
      <w:pStyle w:val="Heading1"/>
      <w:lvlText w:val="%1."/>
      <w:lvlJc w:val="left"/>
      <w:pPr>
        <w:ind w:left="0" w:firstLine="0"/>
      </w:pPr>
      <w:rPr>
        <w:b w:val="0"/>
        <w:color w:val="000000" w:themeColor="text1"/>
      </w:r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num w:numId="1" w16cid:durableId="507721042">
    <w:abstractNumId w:val="1"/>
  </w:num>
  <w:num w:numId="2" w16cid:durableId="673797653">
    <w:abstractNumId w:val="1"/>
  </w:num>
  <w:num w:numId="3" w16cid:durableId="1253271264">
    <w:abstractNumId w:val="1"/>
  </w:num>
  <w:num w:numId="4" w16cid:durableId="1155147961">
    <w:abstractNumId w:val="1"/>
  </w:num>
  <w:num w:numId="5" w16cid:durableId="19472005">
    <w:abstractNumId w:val="1"/>
  </w:num>
  <w:num w:numId="6" w16cid:durableId="1204906525">
    <w:abstractNumId w:val="1"/>
  </w:num>
  <w:num w:numId="7" w16cid:durableId="581453095">
    <w:abstractNumId w:val="1"/>
  </w:num>
  <w:num w:numId="8" w16cid:durableId="562451357">
    <w:abstractNumId w:val="1"/>
  </w:num>
  <w:num w:numId="9" w16cid:durableId="2141996279">
    <w:abstractNumId w:val="1"/>
  </w:num>
  <w:num w:numId="10" w16cid:durableId="21196395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4610"/>
    <w:rsid w:val="00056256"/>
    <w:rsid w:val="000F3F3A"/>
    <w:rsid w:val="00175951"/>
    <w:rsid w:val="0018357F"/>
    <w:rsid w:val="00312DFB"/>
    <w:rsid w:val="003D3266"/>
    <w:rsid w:val="00402E29"/>
    <w:rsid w:val="00627990"/>
    <w:rsid w:val="007D7489"/>
    <w:rsid w:val="009C0F45"/>
    <w:rsid w:val="009D3649"/>
    <w:rsid w:val="009D4610"/>
    <w:rsid w:val="00B725E0"/>
    <w:rsid w:val="00B9379F"/>
    <w:rsid w:val="00C520FF"/>
    <w:rsid w:val="00EB6479"/>
    <w:rsid w:val="00F973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8ED609"/>
  <w15:chartTrackingRefBased/>
  <w15:docId w15:val="{0BBF8155-7C4E-47D5-836F-FD6E4FB7E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2DFB"/>
  </w:style>
  <w:style w:type="paragraph" w:styleId="Heading1">
    <w:name w:val="heading 1"/>
    <w:basedOn w:val="Normal"/>
    <w:next w:val="Normal"/>
    <w:link w:val="Heading1Char"/>
    <w:uiPriority w:val="9"/>
    <w:qFormat/>
    <w:rsid w:val="00312DFB"/>
    <w:pPr>
      <w:keepNext/>
      <w:keepLines/>
      <w:numPr>
        <w:numId w:val="9"/>
      </w:numPr>
      <w:spacing w:before="240" w:after="0"/>
      <w:outlineLvl w:val="0"/>
    </w:pPr>
    <w:rPr>
      <w:rFonts w:asciiTheme="majorHAnsi" w:eastAsiaTheme="majorEastAsia" w:hAnsiTheme="majorHAnsi" w:cstheme="majorBidi"/>
      <w:color w:val="A5A5A5" w:themeColor="accent1" w:themeShade="BF"/>
      <w:sz w:val="32"/>
      <w:szCs w:val="32"/>
    </w:rPr>
  </w:style>
  <w:style w:type="paragraph" w:styleId="Heading2">
    <w:name w:val="heading 2"/>
    <w:basedOn w:val="Normal"/>
    <w:next w:val="Normal"/>
    <w:link w:val="Heading2Char"/>
    <w:uiPriority w:val="9"/>
    <w:unhideWhenUsed/>
    <w:qFormat/>
    <w:rsid w:val="00312DFB"/>
    <w:pPr>
      <w:keepNext/>
      <w:keepLines/>
      <w:numPr>
        <w:ilvl w:val="1"/>
        <w:numId w:val="9"/>
      </w:numPr>
      <w:spacing w:before="40" w:after="0"/>
      <w:outlineLvl w:val="1"/>
    </w:pPr>
    <w:rPr>
      <w:rFonts w:asciiTheme="majorHAnsi" w:eastAsiaTheme="majorEastAsia" w:hAnsiTheme="majorHAnsi" w:cstheme="majorBidi"/>
      <w:color w:val="A5A5A5" w:themeColor="accent1" w:themeShade="BF"/>
      <w:sz w:val="26"/>
      <w:szCs w:val="26"/>
    </w:rPr>
  </w:style>
  <w:style w:type="paragraph" w:styleId="Heading3">
    <w:name w:val="heading 3"/>
    <w:basedOn w:val="Normal"/>
    <w:next w:val="Normal"/>
    <w:link w:val="Heading3Char"/>
    <w:uiPriority w:val="9"/>
    <w:semiHidden/>
    <w:unhideWhenUsed/>
    <w:qFormat/>
    <w:rsid w:val="00312DFB"/>
    <w:pPr>
      <w:keepNext/>
      <w:keepLines/>
      <w:numPr>
        <w:ilvl w:val="2"/>
        <w:numId w:val="9"/>
      </w:numPr>
      <w:spacing w:before="40" w:after="0"/>
      <w:outlineLvl w:val="2"/>
    </w:pPr>
    <w:rPr>
      <w:rFonts w:asciiTheme="majorHAnsi" w:eastAsiaTheme="majorEastAsia" w:hAnsiTheme="majorHAnsi" w:cstheme="majorBidi"/>
      <w:color w:val="6E6E6E" w:themeColor="accent1" w:themeShade="7F"/>
      <w:sz w:val="24"/>
      <w:szCs w:val="24"/>
    </w:rPr>
  </w:style>
  <w:style w:type="paragraph" w:styleId="Heading4">
    <w:name w:val="heading 4"/>
    <w:basedOn w:val="Normal"/>
    <w:next w:val="Normal"/>
    <w:link w:val="Heading4Char"/>
    <w:uiPriority w:val="9"/>
    <w:semiHidden/>
    <w:unhideWhenUsed/>
    <w:qFormat/>
    <w:rsid w:val="00312DFB"/>
    <w:pPr>
      <w:keepNext/>
      <w:keepLines/>
      <w:numPr>
        <w:ilvl w:val="3"/>
        <w:numId w:val="9"/>
      </w:numPr>
      <w:spacing w:before="40" w:after="0"/>
      <w:outlineLvl w:val="3"/>
    </w:pPr>
    <w:rPr>
      <w:rFonts w:asciiTheme="majorHAnsi" w:eastAsiaTheme="majorEastAsia" w:hAnsiTheme="majorHAnsi" w:cstheme="majorBidi"/>
      <w:i/>
      <w:iCs/>
      <w:color w:val="A5A5A5" w:themeColor="accent1" w:themeShade="BF"/>
    </w:rPr>
  </w:style>
  <w:style w:type="paragraph" w:styleId="Heading5">
    <w:name w:val="heading 5"/>
    <w:basedOn w:val="Normal"/>
    <w:next w:val="Normal"/>
    <w:link w:val="Heading5Char"/>
    <w:uiPriority w:val="9"/>
    <w:semiHidden/>
    <w:unhideWhenUsed/>
    <w:qFormat/>
    <w:rsid w:val="00312DFB"/>
    <w:pPr>
      <w:keepNext/>
      <w:keepLines/>
      <w:numPr>
        <w:ilvl w:val="4"/>
        <w:numId w:val="9"/>
      </w:numPr>
      <w:spacing w:before="40" w:after="0"/>
      <w:outlineLvl w:val="4"/>
    </w:pPr>
    <w:rPr>
      <w:rFonts w:asciiTheme="majorHAnsi" w:eastAsiaTheme="majorEastAsia" w:hAnsiTheme="majorHAnsi" w:cstheme="majorBidi"/>
      <w:color w:val="A5A5A5" w:themeColor="accent1" w:themeShade="BF"/>
    </w:rPr>
  </w:style>
  <w:style w:type="paragraph" w:styleId="Heading6">
    <w:name w:val="heading 6"/>
    <w:basedOn w:val="Normal"/>
    <w:next w:val="Normal"/>
    <w:link w:val="Heading6Char"/>
    <w:uiPriority w:val="9"/>
    <w:semiHidden/>
    <w:unhideWhenUsed/>
    <w:qFormat/>
    <w:rsid w:val="00312DFB"/>
    <w:pPr>
      <w:keepNext/>
      <w:keepLines/>
      <w:numPr>
        <w:ilvl w:val="5"/>
        <w:numId w:val="9"/>
      </w:numPr>
      <w:spacing w:before="40" w:after="0"/>
      <w:outlineLvl w:val="5"/>
    </w:pPr>
    <w:rPr>
      <w:rFonts w:asciiTheme="majorHAnsi" w:eastAsiaTheme="majorEastAsia" w:hAnsiTheme="majorHAnsi" w:cstheme="majorBidi"/>
      <w:color w:val="6E6E6E" w:themeColor="accent1" w:themeShade="7F"/>
    </w:rPr>
  </w:style>
  <w:style w:type="paragraph" w:styleId="Heading7">
    <w:name w:val="heading 7"/>
    <w:basedOn w:val="Normal"/>
    <w:next w:val="Normal"/>
    <w:link w:val="Heading7Char"/>
    <w:uiPriority w:val="9"/>
    <w:semiHidden/>
    <w:unhideWhenUsed/>
    <w:qFormat/>
    <w:rsid w:val="00312DFB"/>
    <w:pPr>
      <w:keepNext/>
      <w:keepLines/>
      <w:numPr>
        <w:ilvl w:val="6"/>
        <w:numId w:val="9"/>
      </w:numPr>
      <w:spacing w:before="40" w:after="0"/>
      <w:outlineLvl w:val="6"/>
    </w:pPr>
    <w:rPr>
      <w:rFonts w:asciiTheme="majorHAnsi" w:eastAsiaTheme="majorEastAsia" w:hAnsiTheme="majorHAnsi" w:cstheme="majorBidi"/>
      <w:i/>
      <w:iCs/>
      <w:color w:val="6E6E6E" w:themeColor="accent1" w:themeShade="7F"/>
    </w:rPr>
  </w:style>
  <w:style w:type="paragraph" w:styleId="Heading8">
    <w:name w:val="heading 8"/>
    <w:basedOn w:val="Normal"/>
    <w:next w:val="Normal"/>
    <w:link w:val="Heading8Char"/>
    <w:uiPriority w:val="9"/>
    <w:semiHidden/>
    <w:unhideWhenUsed/>
    <w:qFormat/>
    <w:rsid w:val="00312DFB"/>
    <w:pPr>
      <w:keepNext/>
      <w:keepLines/>
      <w:numPr>
        <w:ilvl w:val="7"/>
        <w:numId w:val="9"/>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12DFB"/>
    <w:pPr>
      <w:keepNext/>
      <w:keepLines/>
      <w:numPr>
        <w:ilvl w:val="8"/>
        <w:numId w:val="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2DFB"/>
    <w:rPr>
      <w:rFonts w:asciiTheme="majorHAnsi" w:eastAsiaTheme="majorEastAsia" w:hAnsiTheme="majorHAnsi" w:cstheme="majorBidi"/>
      <w:color w:val="A5A5A5" w:themeColor="accent1" w:themeShade="BF"/>
      <w:sz w:val="32"/>
      <w:szCs w:val="32"/>
    </w:rPr>
  </w:style>
  <w:style w:type="character" w:customStyle="1" w:styleId="Heading2Char">
    <w:name w:val="Heading 2 Char"/>
    <w:basedOn w:val="DefaultParagraphFont"/>
    <w:link w:val="Heading2"/>
    <w:uiPriority w:val="9"/>
    <w:rsid w:val="00312DFB"/>
    <w:rPr>
      <w:rFonts w:asciiTheme="majorHAnsi" w:eastAsiaTheme="majorEastAsia" w:hAnsiTheme="majorHAnsi" w:cstheme="majorBidi"/>
      <w:color w:val="A5A5A5" w:themeColor="accent1" w:themeShade="BF"/>
      <w:sz w:val="26"/>
      <w:szCs w:val="26"/>
    </w:rPr>
  </w:style>
  <w:style w:type="character" w:customStyle="1" w:styleId="Heading3Char">
    <w:name w:val="Heading 3 Char"/>
    <w:basedOn w:val="DefaultParagraphFont"/>
    <w:link w:val="Heading3"/>
    <w:uiPriority w:val="9"/>
    <w:semiHidden/>
    <w:rsid w:val="00312DFB"/>
    <w:rPr>
      <w:rFonts w:asciiTheme="majorHAnsi" w:eastAsiaTheme="majorEastAsia" w:hAnsiTheme="majorHAnsi" w:cstheme="majorBidi"/>
      <w:color w:val="6E6E6E" w:themeColor="accent1" w:themeShade="7F"/>
      <w:sz w:val="24"/>
      <w:szCs w:val="24"/>
    </w:rPr>
  </w:style>
  <w:style w:type="character" w:customStyle="1" w:styleId="Heading4Char">
    <w:name w:val="Heading 4 Char"/>
    <w:basedOn w:val="DefaultParagraphFont"/>
    <w:link w:val="Heading4"/>
    <w:uiPriority w:val="9"/>
    <w:semiHidden/>
    <w:rsid w:val="00312DFB"/>
    <w:rPr>
      <w:rFonts w:asciiTheme="majorHAnsi" w:eastAsiaTheme="majorEastAsia" w:hAnsiTheme="majorHAnsi" w:cstheme="majorBidi"/>
      <w:i/>
      <w:iCs/>
      <w:color w:val="A5A5A5" w:themeColor="accent1" w:themeShade="BF"/>
    </w:rPr>
  </w:style>
  <w:style w:type="character" w:customStyle="1" w:styleId="Heading5Char">
    <w:name w:val="Heading 5 Char"/>
    <w:basedOn w:val="DefaultParagraphFont"/>
    <w:link w:val="Heading5"/>
    <w:uiPriority w:val="9"/>
    <w:semiHidden/>
    <w:rsid w:val="00312DFB"/>
    <w:rPr>
      <w:rFonts w:asciiTheme="majorHAnsi" w:eastAsiaTheme="majorEastAsia" w:hAnsiTheme="majorHAnsi" w:cstheme="majorBidi"/>
      <w:color w:val="A5A5A5" w:themeColor="accent1" w:themeShade="BF"/>
    </w:rPr>
  </w:style>
  <w:style w:type="character" w:customStyle="1" w:styleId="Heading6Char">
    <w:name w:val="Heading 6 Char"/>
    <w:basedOn w:val="DefaultParagraphFont"/>
    <w:link w:val="Heading6"/>
    <w:uiPriority w:val="9"/>
    <w:semiHidden/>
    <w:rsid w:val="00312DFB"/>
    <w:rPr>
      <w:rFonts w:asciiTheme="majorHAnsi" w:eastAsiaTheme="majorEastAsia" w:hAnsiTheme="majorHAnsi" w:cstheme="majorBidi"/>
      <w:color w:val="6E6E6E" w:themeColor="accent1" w:themeShade="7F"/>
    </w:rPr>
  </w:style>
  <w:style w:type="character" w:customStyle="1" w:styleId="Heading7Char">
    <w:name w:val="Heading 7 Char"/>
    <w:basedOn w:val="DefaultParagraphFont"/>
    <w:link w:val="Heading7"/>
    <w:uiPriority w:val="9"/>
    <w:semiHidden/>
    <w:rsid w:val="00312DFB"/>
    <w:rPr>
      <w:rFonts w:asciiTheme="majorHAnsi" w:eastAsiaTheme="majorEastAsia" w:hAnsiTheme="majorHAnsi" w:cstheme="majorBidi"/>
      <w:i/>
      <w:iCs/>
      <w:color w:val="6E6E6E" w:themeColor="accent1" w:themeShade="7F"/>
    </w:rPr>
  </w:style>
  <w:style w:type="character" w:customStyle="1" w:styleId="Heading8Char">
    <w:name w:val="Heading 8 Char"/>
    <w:basedOn w:val="DefaultParagraphFont"/>
    <w:link w:val="Heading8"/>
    <w:uiPriority w:val="9"/>
    <w:semiHidden/>
    <w:rsid w:val="00312DF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312DFB"/>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qFormat/>
    <w:rsid w:val="00312DF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Calibri">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509</Words>
  <Characters>2902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Herbert</dc:creator>
  <cp:keywords/>
  <dc:description/>
  <cp:lastModifiedBy>Devante Owens</cp:lastModifiedBy>
  <cp:revision>2</cp:revision>
  <dcterms:created xsi:type="dcterms:W3CDTF">2024-04-23T15:55:00Z</dcterms:created>
  <dcterms:modified xsi:type="dcterms:W3CDTF">2024-04-23T15:55:00Z</dcterms:modified>
</cp:coreProperties>
</file>