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F208DF" w14:textId="77777777" w:rsidR="00CE0969" w:rsidRDefault="00773A37">
      <w:pPr>
        <w:pStyle w:val="Title"/>
      </w:pPr>
      <w:r>
        <w:rPr>
          <w:rFonts w:ascii="Times New Roman" w:hAnsi="Times New Roman"/>
          <w:noProof/>
          <w:sz w:val="24"/>
        </w:rPr>
        <w:drawing>
          <wp:anchor distT="36576" distB="36576" distL="36576" distR="36576" simplePos="0" relativeHeight="251657216" behindDoc="0" locked="0" layoutInCell="1" allowOverlap="1" wp14:anchorId="24ADC0E8" wp14:editId="07C9A09A">
            <wp:simplePos x="0" y="0"/>
            <wp:positionH relativeFrom="column">
              <wp:posOffset>521335</wp:posOffset>
            </wp:positionH>
            <wp:positionV relativeFrom="paragraph">
              <wp:posOffset>-141605</wp:posOffset>
            </wp:positionV>
            <wp:extent cx="986155" cy="98615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986155" cy="986155"/>
                    </a:xfrm>
                    <a:prstGeom prst="rect">
                      <a:avLst/>
                    </a:prstGeom>
                    <a:noFill/>
                    <a:ln>
                      <a:noFill/>
                    </a:ln>
                    <a:effectLst/>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5720" distB="45720" distL="114300" distR="114300" simplePos="0" relativeHeight="251658240" behindDoc="0" locked="0" layoutInCell="1" allowOverlap="1" wp14:anchorId="5A85BBEA" wp14:editId="5786E576">
                <wp:simplePos x="0" y="0"/>
                <wp:positionH relativeFrom="column">
                  <wp:posOffset>1790700</wp:posOffset>
                </wp:positionH>
                <wp:positionV relativeFrom="paragraph">
                  <wp:posOffset>95250</wp:posOffset>
                </wp:positionV>
                <wp:extent cx="4953000" cy="683895"/>
                <wp:effectExtent l="0" t="0" r="0" b="317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3000" cy="68389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EDFECD4" w14:textId="77777777" w:rsidR="009872ED" w:rsidRPr="00024C11" w:rsidRDefault="009872ED" w:rsidP="009872ED">
                            <w:pPr>
                              <w:jc w:val="center"/>
                              <w:rPr>
                                <w:rFonts w:ascii="Calibri" w:hAnsi="Calibri"/>
                                <w:b/>
                                <w:bCs/>
                                <w:sz w:val="40"/>
                              </w:rPr>
                            </w:pPr>
                            <w:r w:rsidRPr="00024C11">
                              <w:rPr>
                                <w:rFonts w:ascii="Calibri" w:hAnsi="Calibri"/>
                                <w:b/>
                                <w:bCs/>
                                <w:sz w:val="40"/>
                              </w:rPr>
                              <w:t>DOWNTOWN PETOSKEY FARMERS MARKET</w:t>
                            </w:r>
                          </w:p>
                          <w:p w14:paraId="2F8D5529" w14:textId="0506458B" w:rsidR="009872ED" w:rsidRPr="00024C11" w:rsidRDefault="00085D1B" w:rsidP="009872ED">
                            <w:pPr>
                              <w:jc w:val="center"/>
                              <w:rPr>
                                <w:rFonts w:ascii="Calibri" w:hAnsi="Calibri"/>
                                <w:b/>
                                <w:bCs/>
                                <w:sz w:val="32"/>
                              </w:rPr>
                            </w:pPr>
                            <w:r>
                              <w:rPr>
                                <w:rFonts w:ascii="Calibri" w:hAnsi="Calibri"/>
                                <w:b/>
                                <w:bCs/>
                                <w:sz w:val="40"/>
                              </w:rPr>
                              <w:t>202</w:t>
                            </w:r>
                            <w:r w:rsidR="00FD2071">
                              <w:rPr>
                                <w:rFonts w:ascii="Calibri" w:hAnsi="Calibri"/>
                                <w:b/>
                                <w:bCs/>
                                <w:sz w:val="40"/>
                              </w:rPr>
                              <w:t>5</w:t>
                            </w:r>
                            <w:r w:rsidR="009872ED" w:rsidRPr="00024C11">
                              <w:rPr>
                                <w:rFonts w:ascii="Calibri" w:hAnsi="Calibri"/>
                                <w:b/>
                                <w:bCs/>
                                <w:sz w:val="40"/>
                              </w:rPr>
                              <w:t xml:space="preserve"> MARKET GUIDELINES</w:t>
                            </w:r>
                          </w:p>
                          <w:p w14:paraId="5C08DF0F" w14:textId="77777777" w:rsidR="009872ED" w:rsidRDefault="009872ED" w:rsidP="009872ED"/>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A85BBEA" id="_x0000_t202" coordsize="21600,21600" o:spt="202" path="m,l,21600r21600,l21600,xe">
                <v:stroke joinstyle="miter"/>
                <v:path gradientshapeok="t" o:connecttype="rect"/>
              </v:shapetype>
              <v:shape id="Text Box 2" o:spid="_x0000_s1026" type="#_x0000_t202" style="position:absolute;left:0;text-align:left;margin-left:141pt;margin-top:7.5pt;width:390pt;height:53.8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" stroked="f">
                <v:textbox>
                  <w:txbxContent>
                    <w:p w14:paraId="3EDFECD4" w14:textId="77777777" w:rsidR="009872ED" w:rsidRPr="00024C11" w:rsidRDefault="009872ED" w:rsidP="009872ED">
                      <w:pPr>
                        <w:jc w:val="center"/>
                        <w:rPr>
                          <w:rFonts w:ascii="Calibri" w:hAnsi="Calibri"/>
                          <w:b/>
                          <w:bCs/>
                          <w:sz w:val="40"/>
                        </w:rPr>
                      </w:pPr>
                      <w:r w:rsidRPr="00024C11">
                        <w:rPr>
                          <w:rFonts w:ascii="Calibri" w:hAnsi="Calibri"/>
                          <w:b/>
                          <w:bCs/>
                          <w:sz w:val="40"/>
                        </w:rPr>
                        <w:t>DOWNTOWN PETOSKEY FARMERS MARKET</w:t>
                      </w:r>
                    </w:p>
                    <w:p w14:paraId="2F8D5529" w14:textId="0506458B" w:rsidR="009872ED" w:rsidRPr="00024C11" w:rsidRDefault="00085D1B" w:rsidP="009872ED">
                      <w:pPr>
                        <w:jc w:val="center"/>
                        <w:rPr>
                          <w:rFonts w:ascii="Calibri" w:hAnsi="Calibri"/>
                          <w:b/>
                          <w:bCs/>
                          <w:sz w:val="32"/>
                        </w:rPr>
                      </w:pPr>
                      <w:r>
                        <w:rPr>
                          <w:rFonts w:ascii="Calibri" w:hAnsi="Calibri"/>
                          <w:b/>
                          <w:bCs/>
                          <w:sz w:val="40"/>
                        </w:rPr>
                        <w:t>202</w:t>
                      </w:r>
                      <w:r w:rsidR="00FD2071">
                        <w:rPr>
                          <w:rFonts w:ascii="Calibri" w:hAnsi="Calibri"/>
                          <w:b/>
                          <w:bCs/>
                          <w:sz w:val="40"/>
                        </w:rPr>
                        <w:t>5</w:t>
                      </w:r>
                      <w:r w:rsidR="009872ED" w:rsidRPr="00024C11">
                        <w:rPr>
                          <w:rFonts w:ascii="Calibri" w:hAnsi="Calibri"/>
                          <w:b/>
                          <w:bCs/>
                          <w:sz w:val="40"/>
                        </w:rPr>
                        <w:t xml:space="preserve"> MARKET GUIDELINES</w:t>
                      </w:r>
                    </w:p>
                    <w:p w14:paraId="5C08DF0F" w14:textId="77777777" w:rsidR="009872ED" w:rsidRDefault="009872ED" w:rsidP="009872ED"/>
                  </w:txbxContent>
                </v:textbox>
                <w10:wrap type="square"/>
              </v:shape>
            </w:pict>
          </mc:Fallback>
        </mc:AlternateContent>
      </w:r>
    </w:p>
    <w:p w14:paraId="244B1A7F" w14:textId="77777777" w:rsidR="00AD51C3" w:rsidRDefault="00AD51C3">
      <w:pPr>
        <w:pStyle w:val="Title"/>
      </w:pPr>
    </w:p>
    <w:p w14:paraId="7044388D" w14:textId="77777777" w:rsidR="00AD51C3" w:rsidRDefault="00AD51C3">
      <w:pPr>
        <w:pStyle w:val="Title"/>
      </w:pPr>
    </w:p>
    <w:p w14:paraId="043A5ED4" w14:textId="77777777" w:rsidR="009872ED" w:rsidRDefault="009872ED">
      <w:pPr>
        <w:pStyle w:val="Title"/>
      </w:pPr>
    </w:p>
    <w:p w14:paraId="4E54AA2E" w14:textId="77777777" w:rsidR="00CE0969" w:rsidRPr="00C8667E" w:rsidRDefault="00CE0969" w:rsidP="00C8667E">
      <w:pPr>
        <w:rPr>
          <w:rFonts w:ascii="Calibri" w:hAnsi="Calibri" w:cs="Arial"/>
        </w:rPr>
      </w:pPr>
    </w:p>
    <w:p w14:paraId="21118546" w14:textId="77777777" w:rsidR="00CE0969" w:rsidRPr="00C8667E" w:rsidRDefault="00CE0969" w:rsidP="009872ED">
      <w:pPr>
        <w:pStyle w:val="BodyText"/>
        <w:jc w:val="center"/>
        <w:rPr>
          <w:rFonts w:ascii="Calibri" w:hAnsi="Calibri" w:cs="Times New Roman"/>
          <w:sz w:val="24"/>
        </w:rPr>
      </w:pPr>
      <w:r w:rsidRPr="00C8667E">
        <w:rPr>
          <w:rFonts w:ascii="Calibri" w:hAnsi="Calibri" w:cs="Times New Roman"/>
          <w:sz w:val="24"/>
        </w:rPr>
        <w:t xml:space="preserve">The mission of the Downtown Petoskey Farmers Market is to promote the image and economic development of Downtown Petoskey and economic development within the local agricultural community, as well as to give those who </w:t>
      </w:r>
      <w:r w:rsidR="009872ED" w:rsidRPr="00C8667E">
        <w:rPr>
          <w:rFonts w:ascii="Calibri" w:hAnsi="Calibri" w:cs="Times New Roman"/>
          <w:sz w:val="24"/>
        </w:rPr>
        <w:t xml:space="preserve">grow, fish, forage and harvest </w:t>
      </w:r>
      <w:r w:rsidRPr="00C8667E">
        <w:rPr>
          <w:rFonts w:ascii="Calibri" w:hAnsi="Calibri" w:cs="Times New Roman"/>
          <w:sz w:val="24"/>
        </w:rPr>
        <w:t>a place to be rewarded for their efforts.</w:t>
      </w:r>
    </w:p>
    <w:p w14:paraId="38328ABF" w14:textId="77777777" w:rsidR="00CE0969" w:rsidRPr="00C8667E" w:rsidRDefault="00CE0969">
      <w:pPr>
        <w:tabs>
          <w:tab w:val="left" w:pos="3021"/>
        </w:tabs>
        <w:rPr>
          <w:rFonts w:ascii="Calibri" w:hAnsi="Calibri"/>
          <w:i/>
          <w:iCs/>
        </w:rPr>
      </w:pPr>
    </w:p>
    <w:p w14:paraId="0601A3B2" w14:textId="331561E4" w:rsidR="00CE0969" w:rsidRPr="00C8667E" w:rsidRDefault="00CE0969">
      <w:pPr>
        <w:pStyle w:val="BodyText2"/>
        <w:numPr>
          <w:ilvl w:val="0"/>
          <w:numId w:val="1"/>
        </w:numPr>
        <w:rPr>
          <w:rFonts w:ascii="Calibri" w:hAnsi="Calibri" w:cs="Times New Roman"/>
          <w:sz w:val="23"/>
          <w:szCs w:val="23"/>
        </w:rPr>
      </w:pPr>
      <w:r w:rsidRPr="00C8667E">
        <w:rPr>
          <w:rFonts w:ascii="Calibri" w:hAnsi="Calibri" w:cs="Times New Roman"/>
          <w:sz w:val="23"/>
          <w:szCs w:val="23"/>
        </w:rPr>
        <w:t>Downtown Petoskey Farmers Market will be held weekly</w:t>
      </w:r>
      <w:r w:rsidR="006B6B3D" w:rsidRPr="00C8667E">
        <w:rPr>
          <w:rFonts w:ascii="Calibri" w:hAnsi="Calibri" w:cs="Times New Roman"/>
          <w:sz w:val="23"/>
          <w:szCs w:val="23"/>
        </w:rPr>
        <w:t xml:space="preserve"> on Fridays</w:t>
      </w:r>
      <w:r w:rsidR="00085D1B">
        <w:rPr>
          <w:rFonts w:ascii="Calibri" w:hAnsi="Calibri" w:cs="Times New Roman"/>
          <w:sz w:val="23"/>
          <w:szCs w:val="23"/>
        </w:rPr>
        <w:t>, from May 2</w:t>
      </w:r>
      <w:r w:rsidR="005D6613">
        <w:rPr>
          <w:rFonts w:ascii="Calibri" w:hAnsi="Calibri" w:cs="Times New Roman"/>
          <w:sz w:val="23"/>
          <w:szCs w:val="23"/>
        </w:rPr>
        <w:t>3</w:t>
      </w:r>
      <w:r w:rsidR="007144EA">
        <w:rPr>
          <w:rFonts w:ascii="Calibri" w:hAnsi="Calibri" w:cs="Times New Roman"/>
          <w:sz w:val="23"/>
          <w:szCs w:val="23"/>
        </w:rPr>
        <w:t xml:space="preserve"> </w:t>
      </w:r>
      <w:r w:rsidR="00085D1B">
        <w:rPr>
          <w:rFonts w:ascii="Calibri" w:hAnsi="Calibri" w:cs="Times New Roman"/>
          <w:sz w:val="23"/>
          <w:szCs w:val="23"/>
        </w:rPr>
        <w:t xml:space="preserve">to September </w:t>
      </w:r>
      <w:r w:rsidR="00111E5E">
        <w:rPr>
          <w:rFonts w:ascii="Calibri" w:hAnsi="Calibri" w:cs="Times New Roman"/>
          <w:sz w:val="23"/>
          <w:szCs w:val="23"/>
        </w:rPr>
        <w:t>2</w:t>
      </w:r>
      <w:r w:rsidR="005D6613">
        <w:rPr>
          <w:rFonts w:ascii="Calibri" w:hAnsi="Calibri" w:cs="Times New Roman"/>
          <w:sz w:val="23"/>
          <w:szCs w:val="23"/>
        </w:rPr>
        <w:t>6</w:t>
      </w:r>
      <w:r w:rsidR="00085D1B">
        <w:rPr>
          <w:rFonts w:ascii="Calibri" w:hAnsi="Calibri" w:cs="Times New Roman"/>
          <w:sz w:val="23"/>
          <w:szCs w:val="23"/>
        </w:rPr>
        <w:t xml:space="preserve">, </w:t>
      </w:r>
      <w:r w:rsidR="004E65CA">
        <w:rPr>
          <w:rFonts w:ascii="Calibri" w:hAnsi="Calibri" w:cs="Times New Roman"/>
          <w:sz w:val="23"/>
          <w:szCs w:val="23"/>
        </w:rPr>
        <w:t>2025,</w:t>
      </w:r>
      <w:r w:rsidR="005D6613">
        <w:rPr>
          <w:rFonts w:ascii="Calibri" w:hAnsi="Calibri" w:cs="Times New Roman"/>
          <w:sz w:val="23"/>
          <w:szCs w:val="23"/>
        </w:rPr>
        <w:t xml:space="preserve"> </w:t>
      </w:r>
      <w:r w:rsidR="006B6B3D" w:rsidRPr="00C8667E">
        <w:rPr>
          <w:rFonts w:ascii="Calibri" w:hAnsi="Calibri" w:cs="Times New Roman"/>
          <w:sz w:val="23"/>
          <w:szCs w:val="23"/>
        </w:rPr>
        <w:t>from 8:30 a</w:t>
      </w:r>
      <w:r w:rsidR="002441AF">
        <w:rPr>
          <w:rFonts w:ascii="Calibri" w:hAnsi="Calibri" w:cs="Times New Roman"/>
          <w:sz w:val="23"/>
          <w:szCs w:val="23"/>
        </w:rPr>
        <w:t>.</w:t>
      </w:r>
      <w:r w:rsidR="006B6B3D" w:rsidRPr="00C8667E">
        <w:rPr>
          <w:rFonts w:ascii="Calibri" w:hAnsi="Calibri" w:cs="Times New Roman"/>
          <w:sz w:val="23"/>
          <w:szCs w:val="23"/>
        </w:rPr>
        <w:t>m</w:t>
      </w:r>
      <w:r w:rsidR="002441AF">
        <w:rPr>
          <w:rFonts w:ascii="Calibri" w:hAnsi="Calibri" w:cs="Times New Roman"/>
          <w:sz w:val="23"/>
          <w:szCs w:val="23"/>
        </w:rPr>
        <w:t>.</w:t>
      </w:r>
      <w:r w:rsidR="006B6B3D" w:rsidRPr="00C8667E">
        <w:rPr>
          <w:rFonts w:ascii="Calibri" w:hAnsi="Calibri" w:cs="Times New Roman"/>
          <w:sz w:val="23"/>
          <w:szCs w:val="23"/>
        </w:rPr>
        <w:t xml:space="preserve"> until 1</w:t>
      </w:r>
      <w:r w:rsidR="00A90E0A" w:rsidRPr="00C8667E">
        <w:rPr>
          <w:rFonts w:ascii="Calibri" w:hAnsi="Calibri" w:cs="Times New Roman"/>
          <w:sz w:val="23"/>
          <w:szCs w:val="23"/>
        </w:rPr>
        <w:t>:00</w:t>
      </w:r>
      <w:r w:rsidR="006B6B3D" w:rsidRPr="00C8667E">
        <w:rPr>
          <w:rFonts w:ascii="Calibri" w:hAnsi="Calibri" w:cs="Times New Roman"/>
          <w:sz w:val="23"/>
          <w:szCs w:val="23"/>
        </w:rPr>
        <w:t xml:space="preserve"> p</w:t>
      </w:r>
      <w:r w:rsidR="002441AF">
        <w:rPr>
          <w:rFonts w:ascii="Calibri" w:hAnsi="Calibri" w:cs="Times New Roman"/>
          <w:sz w:val="23"/>
          <w:szCs w:val="23"/>
        </w:rPr>
        <w:t>.</w:t>
      </w:r>
      <w:r w:rsidR="006B6B3D" w:rsidRPr="00C8667E">
        <w:rPr>
          <w:rFonts w:ascii="Calibri" w:hAnsi="Calibri" w:cs="Times New Roman"/>
          <w:sz w:val="23"/>
          <w:szCs w:val="23"/>
        </w:rPr>
        <w:t>m</w:t>
      </w:r>
      <w:r w:rsidR="002441AF">
        <w:rPr>
          <w:rFonts w:ascii="Calibri" w:hAnsi="Calibri" w:cs="Times New Roman"/>
          <w:sz w:val="23"/>
          <w:szCs w:val="23"/>
        </w:rPr>
        <w:t>.</w:t>
      </w:r>
      <w:r w:rsidR="006B6B3D" w:rsidRPr="00C8667E">
        <w:rPr>
          <w:rFonts w:ascii="Calibri" w:hAnsi="Calibri" w:cs="Times New Roman"/>
          <w:sz w:val="23"/>
          <w:szCs w:val="23"/>
        </w:rPr>
        <w:t xml:space="preserve"> in its Howard Street location. </w:t>
      </w:r>
    </w:p>
    <w:p w14:paraId="07F1A322" w14:textId="77777777" w:rsidR="006B6B3D" w:rsidRPr="00C8667E" w:rsidRDefault="006B6B3D" w:rsidP="006B6B3D">
      <w:pPr>
        <w:pStyle w:val="BodyText2"/>
        <w:rPr>
          <w:rFonts w:ascii="Calibri" w:hAnsi="Calibri" w:cs="Times New Roman"/>
          <w:sz w:val="23"/>
          <w:szCs w:val="23"/>
        </w:rPr>
      </w:pPr>
    </w:p>
    <w:p w14:paraId="5C0BFD0E" w14:textId="11EF2067" w:rsidR="00CE0969" w:rsidRPr="00C8667E" w:rsidRDefault="00CE0969">
      <w:pPr>
        <w:numPr>
          <w:ilvl w:val="0"/>
          <w:numId w:val="1"/>
        </w:numPr>
        <w:tabs>
          <w:tab w:val="left" w:pos="3021"/>
        </w:tabs>
        <w:rPr>
          <w:rFonts w:ascii="Calibri" w:hAnsi="Calibri"/>
          <w:sz w:val="23"/>
          <w:szCs w:val="23"/>
        </w:rPr>
      </w:pPr>
      <w:r w:rsidRPr="00C8667E">
        <w:rPr>
          <w:rFonts w:ascii="Calibri" w:hAnsi="Calibri"/>
          <w:sz w:val="23"/>
          <w:szCs w:val="23"/>
        </w:rPr>
        <w:t>Vendors from the five counties of Antrim, Charlevoix, Cheboygan, Emmet and Otsego Counties will be given priority.  However, upon invitation to participate, vendors from outside the five counties will be considered.  These situations will need a two-week notice to the Petoskey Regional Chamber of Commerce and will be considered by the entire Market Committee.  All vend</w:t>
      </w:r>
      <w:r w:rsidR="001A488E">
        <w:rPr>
          <w:rFonts w:ascii="Calibri" w:hAnsi="Calibri"/>
          <w:sz w:val="23"/>
          <w:szCs w:val="23"/>
        </w:rPr>
        <w:t xml:space="preserve">ors must be growers, </w:t>
      </w:r>
      <w:r w:rsidR="00022DF1">
        <w:rPr>
          <w:rFonts w:ascii="Calibri" w:hAnsi="Calibri"/>
          <w:sz w:val="23"/>
          <w:szCs w:val="23"/>
        </w:rPr>
        <w:t>fishers,</w:t>
      </w:r>
      <w:r w:rsidR="001A488E">
        <w:rPr>
          <w:rFonts w:ascii="Calibri" w:hAnsi="Calibri"/>
          <w:sz w:val="23"/>
          <w:szCs w:val="23"/>
        </w:rPr>
        <w:t xml:space="preserve"> or </w:t>
      </w:r>
      <w:r w:rsidRPr="00C8667E">
        <w:rPr>
          <w:rFonts w:ascii="Calibri" w:hAnsi="Calibri"/>
          <w:sz w:val="23"/>
          <w:szCs w:val="23"/>
        </w:rPr>
        <w:t xml:space="preserve">foragers of the product they bring to </w:t>
      </w:r>
      <w:r w:rsidR="004E65CA" w:rsidRPr="00C8667E">
        <w:rPr>
          <w:rFonts w:ascii="Calibri" w:hAnsi="Calibri"/>
          <w:sz w:val="23"/>
          <w:szCs w:val="23"/>
        </w:rPr>
        <w:t>the market</w:t>
      </w:r>
      <w:r w:rsidRPr="00C8667E">
        <w:rPr>
          <w:rFonts w:ascii="Calibri" w:hAnsi="Calibri"/>
          <w:sz w:val="23"/>
          <w:szCs w:val="23"/>
        </w:rPr>
        <w:t>.</w:t>
      </w:r>
      <w:r w:rsidR="001A488E">
        <w:rPr>
          <w:rFonts w:ascii="Calibri" w:hAnsi="Calibri"/>
          <w:sz w:val="23"/>
          <w:szCs w:val="23"/>
        </w:rPr>
        <w:t xml:space="preserve"> There will be a </w:t>
      </w:r>
      <w:r w:rsidR="001A488E" w:rsidRPr="00085D1B">
        <w:rPr>
          <w:rFonts w:ascii="Calibri" w:hAnsi="Calibri"/>
          <w:b/>
          <w:sz w:val="23"/>
          <w:szCs w:val="23"/>
        </w:rPr>
        <w:t>limited amount</w:t>
      </w:r>
      <w:r w:rsidR="001A488E">
        <w:rPr>
          <w:rFonts w:ascii="Calibri" w:hAnsi="Calibri"/>
          <w:sz w:val="23"/>
          <w:szCs w:val="23"/>
        </w:rPr>
        <w:t xml:space="preserve"> of </w:t>
      </w:r>
      <w:r w:rsidR="00022DF1">
        <w:rPr>
          <w:rFonts w:ascii="Calibri" w:hAnsi="Calibri"/>
          <w:sz w:val="23"/>
          <w:szCs w:val="23"/>
        </w:rPr>
        <w:t>value-added</w:t>
      </w:r>
      <w:r w:rsidR="001A488E">
        <w:rPr>
          <w:rFonts w:ascii="Calibri" w:hAnsi="Calibri"/>
          <w:sz w:val="23"/>
          <w:szCs w:val="23"/>
        </w:rPr>
        <w:t xml:space="preserve"> goods that will also be allowed.</w:t>
      </w:r>
    </w:p>
    <w:p w14:paraId="52F7FAA5" w14:textId="77777777" w:rsidR="00CE0969" w:rsidRPr="00C8667E" w:rsidRDefault="00CE0969">
      <w:pPr>
        <w:tabs>
          <w:tab w:val="left" w:pos="3021"/>
        </w:tabs>
        <w:rPr>
          <w:rFonts w:ascii="Calibri" w:hAnsi="Calibri"/>
          <w:sz w:val="23"/>
          <w:szCs w:val="23"/>
        </w:rPr>
      </w:pPr>
    </w:p>
    <w:p w14:paraId="0E576FC0" w14:textId="6B80A1AB" w:rsidR="006B6B3D" w:rsidRPr="00C8667E" w:rsidRDefault="00CE0969" w:rsidP="006B6B3D">
      <w:pPr>
        <w:numPr>
          <w:ilvl w:val="0"/>
          <w:numId w:val="1"/>
        </w:numPr>
        <w:tabs>
          <w:tab w:val="left" w:pos="3021"/>
        </w:tabs>
        <w:rPr>
          <w:rFonts w:ascii="Calibri" w:hAnsi="Calibri"/>
          <w:sz w:val="23"/>
          <w:szCs w:val="23"/>
        </w:rPr>
      </w:pPr>
      <w:r w:rsidRPr="00C8667E">
        <w:rPr>
          <w:rFonts w:ascii="Calibri" w:hAnsi="Calibri"/>
          <w:sz w:val="23"/>
          <w:szCs w:val="23"/>
        </w:rPr>
        <w:t xml:space="preserve">All vendors will complete the required vendor application that includes </w:t>
      </w:r>
      <w:proofErr w:type="gramStart"/>
      <w:r w:rsidRPr="00C8667E">
        <w:rPr>
          <w:rFonts w:ascii="Calibri" w:hAnsi="Calibri"/>
          <w:sz w:val="23"/>
          <w:szCs w:val="23"/>
        </w:rPr>
        <w:t>a hold</w:t>
      </w:r>
      <w:proofErr w:type="gramEnd"/>
      <w:r w:rsidRPr="00C8667E">
        <w:rPr>
          <w:rFonts w:ascii="Calibri" w:hAnsi="Calibri"/>
          <w:sz w:val="23"/>
          <w:szCs w:val="23"/>
        </w:rPr>
        <w:t xml:space="preserve"> harmless clause before participating in the Market.  Vendors must provide this application to the Petoskey Regional Chamber of Commerce</w:t>
      </w:r>
      <w:r w:rsidR="006B6B3D" w:rsidRPr="00C8667E">
        <w:rPr>
          <w:rFonts w:ascii="Calibri" w:hAnsi="Calibri"/>
          <w:sz w:val="23"/>
          <w:szCs w:val="23"/>
        </w:rPr>
        <w:t xml:space="preserve"> </w:t>
      </w:r>
      <w:r w:rsidRPr="00C8667E">
        <w:rPr>
          <w:rFonts w:ascii="Calibri" w:hAnsi="Calibri"/>
          <w:b/>
          <w:bCs/>
          <w:sz w:val="23"/>
          <w:szCs w:val="23"/>
        </w:rPr>
        <w:t>before their on-site market activities begin</w:t>
      </w:r>
      <w:r w:rsidRPr="00C8667E">
        <w:rPr>
          <w:rFonts w:ascii="Calibri" w:hAnsi="Calibri"/>
          <w:sz w:val="23"/>
          <w:szCs w:val="23"/>
        </w:rPr>
        <w:t>.  New vendors wanting to come to their first market</w:t>
      </w:r>
      <w:r w:rsidR="00A61FC7">
        <w:rPr>
          <w:rFonts w:ascii="Calibri" w:hAnsi="Calibri"/>
          <w:sz w:val="23"/>
          <w:szCs w:val="23"/>
        </w:rPr>
        <w:t xml:space="preserve"> should notify the Market Manager</w:t>
      </w:r>
      <w:r w:rsidRPr="00C8667E">
        <w:rPr>
          <w:rFonts w:ascii="Calibri" w:hAnsi="Calibri"/>
          <w:sz w:val="23"/>
          <w:szCs w:val="23"/>
        </w:rPr>
        <w:t xml:space="preserve"> at 231-</w:t>
      </w:r>
      <w:r w:rsidR="009872ED" w:rsidRPr="00C8667E">
        <w:rPr>
          <w:rFonts w:ascii="Calibri" w:hAnsi="Calibri"/>
          <w:sz w:val="23"/>
          <w:szCs w:val="23"/>
        </w:rPr>
        <w:t>347-4150</w:t>
      </w:r>
      <w:r w:rsidRPr="00C8667E">
        <w:rPr>
          <w:rFonts w:ascii="Calibri" w:hAnsi="Calibri"/>
          <w:sz w:val="23"/>
          <w:szCs w:val="23"/>
        </w:rPr>
        <w:t xml:space="preserve"> at least 48 hours in advance.</w:t>
      </w:r>
      <w:r w:rsidR="00030765">
        <w:rPr>
          <w:rFonts w:ascii="Calibri" w:hAnsi="Calibri"/>
          <w:sz w:val="23"/>
          <w:szCs w:val="23"/>
        </w:rPr>
        <w:t xml:space="preserve"> New Vendors will be </w:t>
      </w:r>
      <w:r w:rsidR="004E65CA">
        <w:rPr>
          <w:rFonts w:ascii="Calibri" w:hAnsi="Calibri"/>
          <w:sz w:val="23"/>
          <w:szCs w:val="23"/>
        </w:rPr>
        <w:t>notified of</w:t>
      </w:r>
      <w:r w:rsidR="00030765">
        <w:rPr>
          <w:rFonts w:ascii="Calibri" w:hAnsi="Calibri"/>
          <w:sz w:val="23"/>
          <w:szCs w:val="23"/>
        </w:rPr>
        <w:t xml:space="preserve"> acceptance by the Market Manager.</w:t>
      </w:r>
    </w:p>
    <w:p w14:paraId="4B66CA21" w14:textId="77777777" w:rsidR="006B6B3D" w:rsidRPr="00C8667E" w:rsidRDefault="006B6B3D" w:rsidP="006B6B3D">
      <w:pPr>
        <w:pStyle w:val="ListParagraph"/>
        <w:rPr>
          <w:rFonts w:ascii="Calibri" w:hAnsi="Calibri"/>
          <w:sz w:val="23"/>
          <w:szCs w:val="23"/>
        </w:rPr>
      </w:pPr>
    </w:p>
    <w:p w14:paraId="4165225D" w14:textId="0FFE664E" w:rsidR="00CE0969" w:rsidRPr="00C8667E" w:rsidRDefault="00CE0969" w:rsidP="006B6B3D">
      <w:pPr>
        <w:numPr>
          <w:ilvl w:val="0"/>
          <w:numId w:val="1"/>
        </w:numPr>
        <w:tabs>
          <w:tab w:val="left" w:pos="3021"/>
        </w:tabs>
        <w:rPr>
          <w:rFonts w:ascii="Calibri" w:hAnsi="Calibri"/>
          <w:sz w:val="23"/>
          <w:szCs w:val="23"/>
        </w:rPr>
      </w:pPr>
      <w:r w:rsidRPr="00C8667E">
        <w:rPr>
          <w:rFonts w:ascii="Calibri" w:hAnsi="Calibri"/>
          <w:sz w:val="23"/>
          <w:szCs w:val="23"/>
        </w:rPr>
        <w:t xml:space="preserve">Vendors who wish to commit to vending for the entire season will pay </w:t>
      </w:r>
      <w:r w:rsidR="004E65CA" w:rsidRPr="00C8667E">
        <w:rPr>
          <w:rFonts w:ascii="Calibri" w:hAnsi="Calibri"/>
          <w:sz w:val="23"/>
          <w:szCs w:val="23"/>
        </w:rPr>
        <w:t>annual</w:t>
      </w:r>
      <w:r w:rsidRPr="00C8667E">
        <w:rPr>
          <w:rFonts w:ascii="Calibri" w:hAnsi="Calibri"/>
          <w:sz w:val="23"/>
          <w:szCs w:val="23"/>
        </w:rPr>
        <w:t xml:space="preserve"> Market membership of $</w:t>
      </w:r>
      <w:r w:rsidR="001A488E">
        <w:rPr>
          <w:rFonts w:ascii="Calibri" w:hAnsi="Calibri"/>
          <w:sz w:val="23"/>
          <w:szCs w:val="23"/>
        </w:rPr>
        <w:t>28</w:t>
      </w:r>
      <w:r w:rsidR="004E65CA">
        <w:rPr>
          <w:rFonts w:ascii="Calibri" w:hAnsi="Calibri"/>
          <w:sz w:val="23"/>
          <w:szCs w:val="23"/>
        </w:rPr>
        <w:t>5</w:t>
      </w:r>
      <w:r w:rsidR="001A488E">
        <w:rPr>
          <w:rFonts w:ascii="Calibri" w:hAnsi="Calibri"/>
          <w:sz w:val="23"/>
          <w:szCs w:val="23"/>
        </w:rPr>
        <w:t xml:space="preserve"> for </w:t>
      </w:r>
      <w:proofErr w:type="gramStart"/>
      <w:r w:rsidR="001A488E">
        <w:rPr>
          <w:rFonts w:ascii="Calibri" w:hAnsi="Calibri"/>
          <w:sz w:val="23"/>
          <w:szCs w:val="23"/>
        </w:rPr>
        <w:t>a 10X10</w:t>
      </w:r>
      <w:proofErr w:type="gramEnd"/>
      <w:r w:rsidR="001A488E">
        <w:rPr>
          <w:rFonts w:ascii="Calibri" w:hAnsi="Calibri"/>
          <w:sz w:val="23"/>
          <w:szCs w:val="23"/>
        </w:rPr>
        <w:t xml:space="preserve"> space,</w:t>
      </w:r>
      <w:r w:rsidRPr="00C8667E">
        <w:rPr>
          <w:rFonts w:ascii="Calibri" w:hAnsi="Calibri"/>
          <w:sz w:val="23"/>
          <w:szCs w:val="23"/>
        </w:rPr>
        <w:t xml:space="preserve"> $</w:t>
      </w:r>
      <w:r w:rsidR="001A488E">
        <w:rPr>
          <w:rFonts w:ascii="Calibri" w:hAnsi="Calibri"/>
          <w:sz w:val="23"/>
          <w:szCs w:val="23"/>
        </w:rPr>
        <w:t>5</w:t>
      </w:r>
      <w:r w:rsidR="004E65CA">
        <w:rPr>
          <w:rFonts w:ascii="Calibri" w:hAnsi="Calibri"/>
          <w:sz w:val="23"/>
          <w:szCs w:val="23"/>
        </w:rPr>
        <w:t>70</w:t>
      </w:r>
      <w:r w:rsidR="002441AF">
        <w:rPr>
          <w:rFonts w:ascii="Calibri" w:hAnsi="Calibri"/>
          <w:sz w:val="23"/>
          <w:szCs w:val="23"/>
        </w:rPr>
        <w:t xml:space="preserve"> </w:t>
      </w:r>
      <w:r w:rsidRPr="00C8667E">
        <w:rPr>
          <w:rFonts w:ascii="Calibri" w:hAnsi="Calibri"/>
          <w:sz w:val="23"/>
          <w:szCs w:val="23"/>
        </w:rPr>
        <w:t>for a 20X10 space</w:t>
      </w:r>
      <w:r w:rsidR="001A488E">
        <w:rPr>
          <w:rFonts w:ascii="Calibri" w:hAnsi="Calibri"/>
          <w:sz w:val="23"/>
          <w:szCs w:val="23"/>
        </w:rPr>
        <w:t xml:space="preserve"> or $8</w:t>
      </w:r>
      <w:r w:rsidR="004E65CA">
        <w:rPr>
          <w:rFonts w:ascii="Calibri" w:hAnsi="Calibri"/>
          <w:sz w:val="23"/>
          <w:szCs w:val="23"/>
        </w:rPr>
        <w:t>55</w:t>
      </w:r>
      <w:r w:rsidR="001A488E">
        <w:rPr>
          <w:rFonts w:ascii="Calibri" w:hAnsi="Calibri"/>
          <w:sz w:val="23"/>
          <w:szCs w:val="23"/>
        </w:rPr>
        <w:t xml:space="preserve"> for a 30x10</w:t>
      </w:r>
      <w:r w:rsidRPr="00C8667E">
        <w:rPr>
          <w:rFonts w:ascii="Calibri" w:hAnsi="Calibri"/>
          <w:sz w:val="23"/>
          <w:szCs w:val="23"/>
        </w:rPr>
        <w:t xml:space="preserve"> that supports sustainability of the Market.  </w:t>
      </w:r>
      <w:r w:rsidR="00FF2A0A" w:rsidRPr="00FF2A0A">
        <w:rPr>
          <w:rFonts w:ascii="Calibri" w:hAnsi="Calibri"/>
          <w:sz w:val="23"/>
          <w:szCs w:val="23"/>
          <w:highlight w:val="yellow"/>
        </w:rPr>
        <w:t>Anyone who has a vehicle or trailer as part of their space needs approval prior to the start of the season. This is based on available space and aesthetics.</w:t>
      </w:r>
      <w:r w:rsidR="00FF2A0A">
        <w:rPr>
          <w:rFonts w:ascii="Calibri" w:hAnsi="Calibri"/>
          <w:sz w:val="23"/>
          <w:szCs w:val="23"/>
        </w:rPr>
        <w:t xml:space="preserve"> </w:t>
      </w:r>
      <w:r w:rsidRPr="00C8667E">
        <w:rPr>
          <w:rFonts w:ascii="Calibri" w:hAnsi="Calibri"/>
          <w:sz w:val="23"/>
          <w:szCs w:val="23"/>
        </w:rPr>
        <w:t>This fee will cover weekly fees and guarantee permanent vending space.  Weekly vending fees will be $</w:t>
      </w:r>
      <w:r w:rsidR="00A61FC7">
        <w:rPr>
          <w:rFonts w:ascii="Calibri" w:hAnsi="Calibri"/>
          <w:sz w:val="23"/>
          <w:szCs w:val="23"/>
        </w:rPr>
        <w:t>25</w:t>
      </w:r>
      <w:r w:rsidR="002441AF">
        <w:rPr>
          <w:rFonts w:ascii="Calibri" w:hAnsi="Calibri"/>
          <w:sz w:val="23"/>
          <w:szCs w:val="23"/>
        </w:rPr>
        <w:t xml:space="preserve"> </w:t>
      </w:r>
      <w:r w:rsidR="001A488E">
        <w:rPr>
          <w:rFonts w:ascii="Calibri" w:hAnsi="Calibri"/>
          <w:sz w:val="23"/>
          <w:szCs w:val="23"/>
        </w:rPr>
        <w:t xml:space="preserve">for a 10X10 </w:t>
      </w:r>
      <w:r w:rsidR="00022DF1">
        <w:rPr>
          <w:rFonts w:ascii="Calibri" w:hAnsi="Calibri"/>
          <w:sz w:val="23"/>
          <w:szCs w:val="23"/>
        </w:rPr>
        <w:t>space or</w:t>
      </w:r>
      <w:r w:rsidR="001A488E">
        <w:rPr>
          <w:rFonts w:ascii="Calibri" w:hAnsi="Calibri"/>
          <w:sz w:val="23"/>
          <w:szCs w:val="23"/>
        </w:rPr>
        <w:t xml:space="preserve"> pick 5 markets for $</w:t>
      </w:r>
      <w:r w:rsidR="004E65CA">
        <w:rPr>
          <w:rFonts w:ascii="Calibri" w:hAnsi="Calibri"/>
          <w:sz w:val="23"/>
          <w:szCs w:val="23"/>
        </w:rPr>
        <w:t>10</w:t>
      </w:r>
      <w:r w:rsidR="001A488E">
        <w:rPr>
          <w:rFonts w:ascii="Calibri" w:hAnsi="Calibri"/>
          <w:sz w:val="23"/>
          <w:szCs w:val="23"/>
        </w:rPr>
        <w:t>0(dates need to be chosen at application time) The Market Manager</w:t>
      </w:r>
      <w:r w:rsidRPr="00C8667E">
        <w:rPr>
          <w:rFonts w:ascii="Calibri" w:hAnsi="Calibri"/>
          <w:sz w:val="23"/>
          <w:szCs w:val="23"/>
        </w:rPr>
        <w:t xml:space="preserve"> will collect this money and turn it over to the Petoskey Regional Chamber of Commerce for handling. </w:t>
      </w:r>
    </w:p>
    <w:p w14:paraId="5FE42379" w14:textId="77777777" w:rsidR="00CE0969" w:rsidRPr="00C8667E" w:rsidRDefault="00CE0969">
      <w:pPr>
        <w:tabs>
          <w:tab w:val="left" w:pos="3021"/>
        </w:tabs>
        <w:rPr>
          <w:rFonts w:ascii="Calibri" w:hAnsi="Calibri"/>
          <w:sz w:val="23"/>
          <w:szCs w:val="23"/>
        </w:rPr>
      </w:pPr>
    </w:p>
    <w:p w14:paraId="4E31C30E" w14:textId="74AD37BC" w:rsidR="00CE0969" w:rsidRPr="00C8667E" w:rsidRDefault="00CE0969">
      <w:pPr>
        <w:numPr>
          <w:ilvl w:val="0"/>
          <w:numId w:val="1"/>
        </w:numPr>
        <w:tabs>
          <w:tab w:val="left" w:pos="3021"/>
        </w:tabs>
        <w:rPr>
          <w:rFonts w:ascii="Calibri" w:hAnsi="Calibri"/>
          <w:sz w:val="23"/>
          <w:szCs w:val="23"/>
        </w:rPr>
      </w:pPr>
      <w:r w:rsidRPr="00C8667E">
        <w:rPr>
          <w:rFonts w:ascii="Calibri" w:hAnsi="Calibri"/>
          <w:sz w:val="23"/>
          <w:szCs w:val="23"/>
        </w:rPr>
        <w:t xml:space="preserve">The Petoskey Farmers Market is a rain or shine </w:t>
      </w:r>
      <w:r w:rsidR="00022DF1" w:rsidRPr="00C8667E">
        <w:rPr>
          <w:rFonts w:ascii="Calibri" w:hAnsi="Calibri"/>
          <w:sz w:val="23"/>
          <w:szCs w:val="23"/>
        </w:rPr>
        <w:t>market and</w:t>
      </w:r>
      <w:r w:rsidRPr="00C8667E">
        <w:rPr>
          <w:rFonts w:ascii="Calibri" w:hAnsi="Calibri"/>
          <w:sz w:val="23"/>
          <w:szCs w:val="23"/>
        </w:rPr>
        <w:t xml:space="preserve"> will not be cancelled due to inclement weather.  </w:t>
      </w:r>
      <w:proofErr w:type="gramStart"/>
      <w:r w:rsidRPr="00C8667E">
        <w:rPr>
          <w:rFonts w:ascii="Calibri" w:hAnsi="Calibri"/>
          <w:sz w:val="23"/>
          <w:szCs w:val="23"/>
        </w:rPr>
        <w:t>Booth</w:t>
      </w:r>
      <w:proofErr w:type="gramEnd"/>
      <w:r w:rsidRPr="00C8667E">
        <w:rPr>
          <w:rFonts w:ascii="Calibri" w:hAnsi="Calibri"/>
          <w:sz w:val="23"/>
          <w:szCs w:val="23"/>
        </w:rPr>
        <w:t xml:space="preserve"> fees and other expenses sustained by the vendor are not reimbursed by the Chamber for any reason, including, but not limited to, inclement weather or lack of sales.</w:t>
      </w:r>
    </w:p>
    <w:p w14:paraId="6614D1B7" w14:textId="77777777" w:rsidR="00CE0969" w:rsidRPr="00C8667E" w:rsidRDefault="00CE0969">
      <w:pPr>
        <w:pStyle w:val="ListParagraph"/>
        <w:rPr>
          <w:rFonts w:ascii="Calibri" w:hAnsi="Calibri"/>
          <w:sz w:val="23"/>
          <w:szCs w:val="23"/>
        </w:rPr>
      </w:pPr>
    </w:p>
    <w:p w14:paraId="6AA91595" w14:textId="7394549F" w:rsidR="00CE0969" w:rsidRPr="002441AF" w:rsidRDefault="00CE0969" w:rsidP="002441AF">
      <w:pPr>
        <w:numPr>
          <w:ilvl w:val="0"/>
          <w:numId w:val="1"/>
        </w:numPr>
        <w:tabs>
          <w:tab w:val="left" w:pos="3021"/>
        </w:tabs>
        <w:rPr>
          <w:rFonts w:ascii="Calibri" w:hAnsi="Calibri"/>
          <w:sz w:val="23"/>
          <w:szCs w:val="23"/>
        </w:rPr>
      </w:pPr>
      <w:r w:rsidRPr="00C8667E">
        <w:rPr>
          <w:rFonts w:ascii="Calibri" w:hAnsi="Calibri"/>
          <w:sz w:val="23"/>
          <w:szCs w:val="23"/>
        </w:rPr>
        <w:t>The intention of the Market is to provide local farmers with a retail-marketing outlet for items grown on their own lands.</w:t>
      </w:r>
      <w:r w:rsidR="00335E11">
        <w:rPr>
          <w:rFonts w:ascii="Calibri" w:hAnsi="Calibri"/>
          <w:sz w:val="23"/>
          <w:szCs w:val="23"/>
        </w:rPr>
        <w:t xml:space="preserve">  The Market Manager will work to keep the balance of Farm goods and </w:t>
      </w:r>
      <w:r w:rsidR="00022DF1">
        <w:rPr>
          <w:rFonts w:ascii="Calibri" w:hAnsi="Calibri"/>
          <w:sz w:val="23"/>
          <w:szCs w:val="23"/>
        </w:rPr>
        <w:t>value-added</w:t>
      </w:r>
      <w:r w:rsidR="003B6B77">
        <w:rPr>
          <w:rFonts w:ascii="Calibri" w:hAnsi="Calibri"/>
          <w:sz w:val="23"/>
          <w:szCs w:val="23"/>
        </w:rPr>
        <w:t xml:space="preserve"> goods</w:t>
      </w:r>
      <w:r w:rsidR="00A11214">
        <w:rPr>
          <w:rFonts w:ascii="Calibri" w:hAnsi="Calibri"/>
          <w:sz w:val="23"/>
          <w:szCs w:val="23"/>
        </w:rPr>
        <w:t xml:space="preserve"> included baked goods</w:t>
      </w:r>
      <w:r w:rsidR="003B6B77">
        <w:rPr>
          <w:rFonts w:ascii="Calibri" w:hAnsi="Calibri"/>
          <w:sz w:val="23"/>
          <w:szCs w:val="23"/>
        </w:rPr>
        <w:t xml:space="preserve"> to be approximately 70% /30</w:t>
      </w:r>
      <w:r w:rsidR="00335E11">
        <w:rPr>
          <w:rFonts w:ascii="Calibri" w:hAnsi="Calibri"/>
          <w:sz w:val="23"/>
          <w:szCs w:val="23"/>
        </w:rPr>
        <w:t>%</w:t>
      </w:r>
      <w:r w:rsidR="00F7579A">
        <w:rPr>
          <w:rFonts w:ascii="Calibri" w:hAnsi="Calibri"/>
          <w:sz w:val="23"/>
          <w:szCs w:val="23"/>
        </w:rPr>
        <w:t xml:space="preserve"> respectively</w:t>
      </w:r>
      <w:r w:rsidR="00335E11">
        <w:rPr>
          <w:rFonts w:ascii="Calibri" w:hAnsi="Calibri"/>
          <w:sz w:val="23"/>
          <w:szCs w:val="23"/>
        </w:rPr>
        <w:t>.</w:t>
      </w:r>
      <w:r w:rsidRPr="00C8667E">
        <w:rPr>
          <w:rFonts w:ascii="Calibri" w:hAnsi="Calibri"/>
          <w:sz w:val="23"/>
          <w:szCs w:val="23"/>
        </w:rPr>
        <w:t xml:space="preserve"> The rules for selling in the Petoskey market are as follows:</w:t>
      </w:r>
    </w:p>
    <w:p w14:paraId="73ADEA50" w14:textId="6A00D4C9" w:rsidR="00CE0969" w:rsidRPr="00C8667E" w:rsidRDefault="005D464E">
      <w:pPr>
        <w:pStyle w:val="PlainText"/>
        <w:numPr>
          <w:ilvl w:val="0"/>
          <w:numId w:val="2"/>
        </w:numPr>
        <w:rPr>
          <w:rFonts w:ascii="Calibri" w:hAnsi="Calibri"/>
          <w:sz w:val="23"/>
          <w:szCs w:val="23"/>
        </w:rPr>
      </w:pPr>
      <w:r>
        <w:rPr>
          <w:rFonts w:ascii="Calibri" w:hAnsi="Calibri"/>
          <w:sz w:val="23"/>
          <w:szCs w:val="23"/>
        </w:rPr>
        <w:t>F</w:t>
      </w:r>
      <w:r w:rsidR="00CE0969" w:rsidRPr="00C8667E">
        <w:rPr>
          <w:rFonts w:ascii="Calibri" w:hAnsi="Calibri"/>
          <w:sz w:val="23"/>
          <w:szCs w:val="23"/>
        </w:rPr>
        <w:t xml:space="preserve">armers’ retail offerings must be products grown, </w:t>
      </w:r>
      <w:r w:rsidR="00022DF1" w:rsidRPr="00C8667E">
        <w:rPr>
          <w:rFonts w:ascii="Calibri" w:hAnsi="Calibri"/>
          <w:sz w:val="23"/>
          <w:szCs w:val="23"/>
        </w:rPr>
        <w:t>farmed,</w:t>
      </w:r>
      <w:r w:rsidR="00CE0969" w:rsidRPr="00C8667E">
        <w:rPr>
          <w:rFonts w:ascii="Calibri" w:hAnsi="Calibri"/>
          <w:sz w:val="23"/>
          <w:szCs w:val="23"/>
        </w:rPr>
        <w:t xml:space="preserve"> and harvested on their own lands. Fished or foraged products are exempt from this </w:t>
      </w:r>
      <w:r w:rsidR="00022DF1" w:rsidRPr="00C8667E">
        <w:rPr>
          <w:rFonts w:ascii="Calibri" w:hAnsi="Calibri"/>
          <w:sz w:val="23"/>
          <w:szCs w:val="23"/>
        </w:rPr>
        <w:t>rule but</w:t>
      </w:r>
      <w:r w:rsidR="00CE0969" w:rsidRPr="00C8667E">
        <w:rPr>
          <w:rFonts w:ascii="Calibri" w:hAnsi="Calibri"/>
          <w:sz w:val="23"/>
          <w:szCs w:val="23"/>
        </w:rPr>
        <w:t xml:space="preserve"> must be fished or foraged in northern Michigan.</w:t>
      </w:r>
    </w:p>
    <w:p w14:paraId="7203028F" w14:textId="28C936D4" w:rsidR="00CE0969" w:rsidRPr="00C8667E" w:rsidRDefault="005D464E">
      <w:pPr>
        <w:pStyle w:val="PlainText"/>
        <w:numPr>
          <w:ilvl w:val="0"/>
          <w:numId w:val="2"/>
        </w:numPr>
        <w:rPr>
          <w:rFonts w:ascii="Calibri" w:hAnsi="Calibri"/>
          <w:sz w:val="23"/>
          <w:szCs w:val="23"/>
        </w:rPr>
      </w:pPr>
      <w:r>
        <w:rPr>
          <w:rFonts w:ascii="Calibri" w:hAnsi="Calibri"/>
          <w:sz w:val="23"/>
          <w:szCs w:val="23"/>
        </w:rPr>
        <w:t>F</w:t>
      </w:r>
      <w:r w:rsidR="00CE0969" w:rsidRPr="00C8667E">
        <w:rPr>
          <w:rFonts w:ascii="Calibri" w:hAnsi="Calibri"/>
          <w:sz w:val="23"/>
          <w:szCs w:val="23"/>
        </w:rPr>
        <w:t xml:space="preserve">armers’ retail offerings can be synergistic products, defined as: </w:t>
      </w:r>
    </w:p>
    <w:p w14:paraId="4C7D4066" w14:textId="06C8E6B3" w:rsidR="00CE0969" w:rsidRPr="00A11214" w:rsidRDefault="00CE0969">
      <w:pPr>
        <w:pStyle w:val="PlainText"/>
        <w:numPr>
          <w:ilvl w:val="1"/>
          <w:numId w:val="2"/>
        </w:numPr>
        <w:rPr>
          <w:rFonts w:ascii="Calibri" w:hAnsi="Calibri"/>
          <w:b/>
          <w:sz w:val="23"/>
          <w:szCs w:val="23"/>
        </w:rPr>
      </w:pPr>
      <w:r w:rsidRPr="00C8667E">
        <w:rPr>
          <w:rFonts w:ascii="Calibri" w:hAnsi="Calibri"/>
          <w:sz w:val="23"/>
          <w:szCs w:val="23"/>
        </w:rPr>
        <w:t xml:space="preserve">Baked, canned, bagged, bottled, or jarred items that enhance the farmers’ market offerings. These items must be made with either products grown by farmers or of high quality, Michigan grown products.  </w:t>
      </w:r>
      <w:r w:rsidRPr="00A11214">
        <w:rPr>
          <w:rFonts w:ascii="Calibri" w:hAnsi="Calibri"/>
          <w:b/>
          <w:sz w:val="23"/>
          <w:szCs w:val="23"/>
        </w:rPr>
        <w:t>All items in this category must be approve</w:t>
      </w:r>
      <w:r w:rsidR="00AC04C2" w:rsidRPr="00A11214">
        <w:rPr>
          <w:rFonts w:ascii="Calibri" w:hAnsi="Calibri"/>
          <w:b/>
          <w:sz w:val="23"/>
          <w:szCs w:val="23"/>
        </w:rPr>
        <w:t>d in advance by the Market Manager</w:t>
      </w:r>
      <w:r w:rsidRPr="00A11214">
        <w:rPr>
          <w:rFonts w:ascii="Calibri" w:hAnsi="Calibri"/>
          <w:b/>
          <w:sz w:val="23"/>
          <w:szCs w:val="23"/>
        </w:rPr>
        <w:t xml:space="preserve">. </w:t>
      </w:r>
    </w:p>
    <w:p w14:paraId="7C1C6AAF" w14:textId="797C4446" w:rsidR="00CE0969" w:rsidRPr="00D2094F" w:rsidRDefault="00CE0969">
      <w:pPr>
        <w:pStyle w:val="PlainText"/>
        <w:numPr>
          <w:ilvl w:val="0"/>
          <w:numId w:val="2"/>
        </w:numPr>
        <w:rPr>
          <w:rFonts w:ascii="Calibri" w:hAnsi="Calibri"/>
          <w:sz w:val="23"/>
          <w:szCs w:val="23"/>
        </w:rPr>
      </w:pPr>
      <w:r w:rsidRPr="00D2094F">
        <w:rPr>
          <w:rFonts w:ascii="Calibri" w:hAnsi="Calibri"/>
          <w:sz w:val="23"/>
          <w:szCs w:val="23"/>
        </w:rPr>
        <w:lastRenderedPageBreak/>
        <w:t>Other synergistic products a</w:t>
      </w:r>
      <w:r w:rsidR="00D2094F" w:rsidRPr="00D2094F">
        <w:rPr>
          <w:rFonts w:ascii="Calibri" w:hAnsi="Calibri"/>
          <w:sz w:val="23"/>
          <w:szCs w:val="23"/>
        </w:rPr>
        <w:t xml:space="preserve">re permitted with approval (see #6 for percentage accepted at market). </w:t>
      </w:r>
      <w:r w:rsidRPr="00D2094F">
        <w:rPr>
          <w:rFonts w:ascii="Calibri" w:hAnsi="Calibri"/>
          <w:sz w:val="23"/>
          <w:szCs w:val="23"/>
        </w:rPr>
        <w:t xml:space="preserve">These products will </w:t>
      </w:r>
      <w:r w:rsidR="00FF2A0A" w:rsidRPr="00D2094F">
        <w:rPr>
          <w:rFonts w:ascii="Calibri" w:hAnsi="Calibri"/>
          <w:sz w:val="23"/>
          <w:szCs w:val="23"/>
        </w:rPr>
        <w:t>be selected by the Market Manager</w:t>
      </w:r>
      <w:r w:rsidR="007D3936" w:rsidRPr="00D2094F">
        <w:rPr>
          <w:rFonts w:ascii="Calibri" w:hAnsi="Calibri"/>
          <w:sz w:val="23"/>
          <w:szCs w:val="23"/>
        </w:rPr>
        <w:t xml:space="preserve"> and committee</w:t>
      </w:r>
      <w:r w:rsidR="00D2094F" w:rsidRPr="00D2094F">
        <w:rPr>
          <w:rFonts w:ascii="Calibri" w:hAnsi="Calibri"/>
          <w:sz w:val="23"/>
          <w:szCs w:val="23"/>
        </w:rPr>
        <w:t xml:space="preserve"> comprised of current vendors and market partners</w:t>
      </w:r>
      <w:r w:rsidRPr="00D2094F">
        <w:rPr>
          <w:rFonts w:ascii="Calibri" w:hAnsi="Calibri"/>
          <w:sz w:val="23"/>
          <w:szCs w:val="23"/>
        </w:rPr>
        <w:t>, who will extend an invitation to the vendor to the market.  These products must meet strict criteria, including high quality, Michigan-produced ingredients.</w:t>
      </w:r>
    </w:p>
    <w:p w14:paraId="6935AF69" w14:textId="0AF9F36C" w:rsidR="00CE0969" w:rsidRPr="00C8667E" w:rsidRDefault="00CE0969">
      <w:pPr>
        <w:pStyle w:val="PlainText"/>
        <w:numPr>
          <w:ilvl w:val="0"/>
          <w:numId w:val="2"/>
        </w:numPr>
        <w:rPr>
          <w:rFonts w:ascii="Calibri" w:hAnsi="Calibri"/>
          <w:sz w:val="23"/>
          <w:szCs w:val="23"/>
        </w:rPr>
      </w:pPr>
      <w:r w:rsidRPr="00D04A08">
        <w:rPr>
          <w:rFonts w:ascii="Calibri" w:hAnsi="Calibri"/>
          <w:b/>
          <w:bCs/>
          <w:color w:val="FF0000"/>
          <w:sz w:val="23"/>
          <w:szCs w:val="23"/>
        </w:rPr>
        <w:t>No craft items</w:t>
      </w:r>
      <w:r w:rsidRPr="00D04A08">
        <w:rPr>
          <w:rFonts w:ascii="Calibri" w:hAnsi="Calibri"/>
          <w:color w:val="FF0000"/>
          <w:sz w:val="23"/>
          <w:szCs w:val="23"/>
        </w:rPr>
        <w:t xml:space="preserve"> </w:t>
      </w:r>
      <w:r w:rsidRPr="00C8667E">
        <w:rPr>
          <w:rFonts w:ascii="Calibri" w:hAnsi="Calibri"/>
          <w:sz w:val="23"/>
          <w:szCs w:val="23"/>
        </w:rPr>
        <w:t xml:space="preserve">will be allowed for sale other than those produced from produce farmed on </w:t>
      </w:r>
      <w:r w:rsidR="004E65CA" w:rsidRPr="00C8667E">
        <w:rPr>
          <w:rFonts w:ascii="Calibri" w:hAnsi="Calibri"/>
          <w:sz w:val="23"/>
          <w:szCs w:val="23"/>
        </w:rPr>
        <w:t>farmers’</w:t>
      </w:r>
      <w:r w:rsidRPr="00C8667E">
        <w:rPr>
          <w:rFonts w:ascii="Calibri" w:hAnsi="Calibri"/>
          <w:sz w:val="23"/>
          <w:szCs w:val="23"/>
        </w:rPr>
        <w:t xml:space="preserve"> own land, i.e. candles, soaps, potpourri, wreathes and flower arrangements.</w:t>
      </w:r>
    </w:p>
    <w:p w14:paraId="4B974874" w14:textId="3687FB00" w:rsidR="00CE0969" w:rsidRPr="00D2094F" w:rsidRDefault="001A488E">
      <w:pPr>
        <w:pStyle w:val="PlainText"/>
        <w:numPr>
          <w:ilvl w:val="0"/>
          <w:numId w:val="2"/>
        </w:numPr>
        <w:rPr>
          <w:rFonts w:ascii="Calibri" w:hAnsi="Calibri"/>
          <w:sz w:val="23"/>
          <w:szCs w:val="23"/>
        </w:rPr>
      </w:pPr>
      <w:r w:rsidRPr="00D2094F">
        <w:rPr>
          <w:rFonts w:ascii="Calibri" w:hAnsi="Calibri"/>
          <w:sz w:val="23"/>
          <w:szCs w:val="23"/>
        </w:rPr>
        <w:t>The Market Manager</w:t>
      </w:r>
      <w:r w:rsidR="00CE0969" w:rsidRPr="00D2094F">
        <w:rPr>
          <w:rFonts w:ascii="Calibri" w:hAnsi="Calibri"/>
          <w:sz w:val="23"/>
          <w:szCs w:val="23"/>
        </w:rPr>
        <w:t xml:space="preserve"> has the authority to determine when a certain product has reached capacity in the </w:t>
      </w:r>
      <w:r w:rsidR="00022DF1" w:rsidRPr="00D2094F">
        <w:rPr>
          <w:rFonts w:ascii="Calibri" w:hAnsi="Calibri"/>
          <w:sz w:val="23"/>
          <w:szCs w:val="23"/>
        </w:rPr>
        <w:t>market and</w:t>
      </w:r>
      <w:r w:rsidR="00CE0969" w:rsidRPr="00D2094F">
        <w:rPr>
          <w:rFonts w:ascii="Calibri" w:hAnsi="Calibri"/>
          <w:sz w:val="23"/>
          <w:szCs w:val="23"/>
        </w:rPr>
        <w:t xml:space="preserve"> can reject any additional offerings of that type by any farm.</w:t>
      </w:r>
      <w:r w:rsidR="007D3936" w:rsidRPr="00D2094F">
        <w:rPr>
          <w:rFonts w:ascii="Calibri" w:hAnsi="Calibri"/>
          <w:sz w:val="23"/>
          <w:szCs w:val="23"/>
        </w:rPr>
        <w:t xml:space="preserve"> The Market Manager will work with a committee if further discussion is needed on what is approved for </w:t>
      </w:r>
      <w:r w:rsidR="00022DF1" w:rsidRPr="00D2094F">
        <w:rPr>
          <w:rFonts w:ascii="Calibri" w:hAnsi="Calibri"/>
          <w:sz w:val="23"/>
          <w:szCs w:val="23"/>
        </w:rPr>
        <w:t>the market</w:t>
      </w:r>
      <w:r w:rsidR="007D3936" w:rsidRPr="00D2094F">
        <w:rPr>
          <w:rFonts w:ascii="Calibri" w:hAnsi="Calibri"/>
          <w:sz w:val="23"/>
          <w:szCs w:val="23"/>
        </w:rPr>
        <w:t>.</w:t>
      </w:r>
    </w:p>
    <w:p w14:paraId="05C366E8" w14:textId="77777777" w:rsidR="00CE0969" w:rsidRPr="00D2094F" w:rsidRDefault="00CE0969">
      <w:pPr>
        <w:pStyle w:val="PlainText"/>
        <w:ind w:left="1440"/>
        <w:rPr>
          <w:rFonts w:ascii="Calibri" w:hAnsi="Calibri"/>
          <w:sz w:val="23"/>
          <w:szCs w:val="23"/>
        </w:rPr>
      </w:pPr>
    </w:p>
    <w:p w14:paraId="344F80D0" w14:textId="7AC3D1DC" w:rsidR="00CE0969" w:rsidRPr="00C8667E" w:rsidRDefault="001A488E">
      <w:pPr>
        <w:numPr>
          <w:ilvl w:val="0"/>
          <w:numId w:val="1"/>
        </w:numPr>
        <w:tabs>
          <w:tab w:val="left" w:pos="3021"/>
        </w:tabs>
        <w:rPr>
          <w:rFonts w:ascii="Calibri" w:hAnsi="Calibri"/>
          <w:sz w:val="23"/>
          <w:szCs w:val="23"/>
        </w:rPr>
      </w:pPr>
      <w:r w:rsidRPr="00D2094F">
        <w:rPr>
          <w:rFonts w:ascii="Calibri" w:hAnsi="Calibri"/>
          <w:sz w:val="23"/>
          <w:szCs w:val="23"/>
        </w:rPr>
        <w:t>The Ma</w:t>
      </w:r>
      <w:r>
        <w:rPr>
          <w:rFonts w:ascii="Calibri" w:hAnsi="Calibri"/>
          <w:sz w:val="23"/>
          <w:szCs w:val="23"/>
        </w:rPr>
        <w:t>rket Manager</w:t>
      </w:r>
      <w:r w:rsidR="00CE0969" w:rsidRPr="00C8667E">
        <w:rPr>
          <w:rFonts w:ascii="Calibri" w:hAnsi="Calibri"/>
          <w:sz w:val="23"/>
          <w:szCs w:val="23"/>
        </w:rPr>
        <w:t xml:space="preserve"> will assign market spaces in advance of the market, and the vendor will keep the same space throughout the season.  </w:t>
      </w:r>
      <w:r w:rsidR="002E27E7">
        <w:rPr>
          <w:rFonts w:ascii="Calibri" w:hAnsi="Calibri"/>
          <w:sz w:val="23"/>
          <w:szCs w:val="23"/>
        </w:rPr>
        <w:t xml:space="preserve"> If space allows</w:t>
      </w:r>
      <w:r w:rsidR="00022DF1">
        <w:rPr>
          <w:rFonts w:ascii="Calibri" w:hAnsi="Calibri"/>
          <w:sz w:val="23"/>
          <w:szCs w:val="23"/>
        </w:rPr>
        <w:t xml:space="preserve">, </w:t>
      </w:r>
      <w:r w:rsidR="00CE0969" w:rsidRPr="00C8667E">
        <w:rPr>
          <w:rFonts w:ascii="Calibri" w:hAnsi="Calibri"/>
          <w:sz w:val="23"/>
          <w:szCs w:val="23"/>
        </w:rPr>
        <w:t>weekly slots are $</w:t>
      </w:r>
      <w:r w:rsidR="002E27E7">
        <w:rPr>
          <w:rFonts w:ascii="Calibri" w:hAnsi="Calibri"/>
          <w:sz w:val="23"/>
          <w:szCs w:val="23"/>
        </w:rPr>
        <w:t>25</w:t>
      </w:r>
      <w:r w:rsidR="00CE0969" w:rsidRPr="00C8667E">
        <w:rPr>
          <w:rFonts w:ascii="Calibri" w:hAnsi="Calibri"/>
          <w:sz w:val="23"/>
          <w:szCs w:val="23"/>
        </w:rPr>
        <w:t xml:space="preserve"> per week</w:t>
      </w:r>
      <w:r w:rsidR="002441AF">
        <w:rPr>
          <w:rFonts w:ascii="Calibri" w:hAnsi="Calibri"/>
          <w:sz w:val="23"/>
          <w:szCs w:val="23"/>
        </w:rPr>
        <w:t xml:space="preserve"> for a 10x10 </w:t>
      </w:r>
      <w:r w:rsidR="00022DF1">
        <w:rPr>
          <w:rFonts w:ascii="Calibri" w:hAnsi="Calibri"/>
          <w:sz w:val="23"/>
          <w:szCs w:val="23"/>
        </w:rPr>
        <w:t>space</w:t>
      </w:r>
      <w:r w:rsidR="00022DF1" w:rsidRPr="00C8667E">
        <w:rPr>
          <w:rFonts w:ascii="Calibri" w:hAnsi="Calibri"/>
          <w:sz w:val="23"/>
          <w:szCs w:val="23"/>
        </w:rPr>
        <w:t xml:space="preserve"> and</w:t>
      </w:r>
      <w:r w:rsidR="00CE0969" w:rsidRPr="00C8667E">
        <w:rPr>
          <w:rFonts w:ascii="Calibri" w:hAnsi="Calibri"/>
          <w:sz w:val="23"/>
          <w:szCs w:val="23"/>
        </w:rPr>
        <w:t xml:space="preserve"> must be </w:t>
      </w:r>
      <w:proofErr w:type="gramStart"/>
      <w:r w:rsidR="00CE0969" w:rsidRPr="00C8667E">
        <w:rPr>
          <w:rFonts w:ascii="Calibri" w:hAnsi="Calibri"/>
          <w:sz w:val="23"/>
          <w:szCs w:val="23"/>
        </w:rPr>
        <w:t>reserved in advance</w:t>
      </w:r>
      <w:proofErr w:type="gramEnd"/>
      <w:r w:rsidR="00CE0969" w:rsidRPr="00C8667E">
        <w:rPr>
          <w:rFonts w:ascii="Calibri" w:hAnsi="Calibri"/>
          <w:sz w:val="23"/>
          <w:szCs w:val="23"/>
        </w:rPr>
        <w:t>.</w:t>
      </w:r>
    </w:p>
    <w:p w14:paraId="690D7DAF" w14:textId="77777777" w:rsidR="00CE0969" w:rsidRPr="00C8667E" w:rsidRDefault="00CE0969">
      <w:pPr>
        <w:tabs>
          <w:tab w:val="left" w:pos="3021"/>
        </w:tabs>
        <w:rPr>
          <w:rFonts w:ascii="Calibri" w:hAnsi="Calibri"/>
          <w:sz w:val="23"/>
          <w:szCs w:val="23"/>
        </w:rPr>
      </w:pPr>
    </w:p>
    <w:p w14:paraId="459B7F69" w14:textId="10372E51" w:rsidR="00CE0969" w:rsidRPr="00C8667E" w:rsidRDefault="00CE0969">
      <w:pPr>
        <w:numPr>
          <w:ilvl w:val="0"/>
          <w:numId w:val="1"/>
        </w:numPr>
        <w:tabs>
          <w:tab w:val="left" w:pos="3021"/>
        </w:tabs>
        <w:rPr>
          <w:rFonts w:ascii="Calibri" w:hAnsi="Calibri"/>
          <w:sz w:val="23"/>
          <w:szCs w:val="23"/>
        </w:rPr>
      </w:pPr>
      <w:r w:rsidRPr="00C8667E">
        <w:rPr>
          <w:rFonts w:ascii="Calibri" w:hAnsi="Calibri"/>
          <w:sz w:val="23"/>
          <w:szCs w:val="23"/>
        </w:rPr>
        <w:t>Market vendors will fully</w:t>
      </w:r>
      <w:r w:rsidR="003B6B77">
        <w:rPr>
          <w:rFonts w:ascii="Calibri" w:hAnsi="Calibri"/>
          <w:sz w:val="23"/>
          <w:szCs w:val="23"/>
        </w:rPr>
        <w:t xml:space="preserve"> comply with any federal, state, local </w:t>
      </w:r>
      <w:r w:rsidRPr="00C8667E">
        <w:rPr>
          <w:rFonts w:ascii="Calibri" w:hAnsi="Calibri"/>
          <w:sz w:val="23"/>
          <w:szCs w:val="23"/>
        </w:rPr>
        <w:t xml:space="preserve">or </w:t>
      </w:r>
      <w:r w:rsidR="003B6B77">
        <w:rPr>
          <w:rFonts w:ascii="Calibri" w:hAnsi="Calibri"/>
          <w:sz w:val="23"/>
          <w:szCs w:val="23"/>
        </w:rPr>
        <w:t>cottage food</w:t>
      </w:r>
      <w:r w:rsidRPr="00C8667E">
        <w:rPr>
          <w:rFonts w:ascii="Calibri" w:hAnsi="Calibri"/>
          <w:sz w:val="23"/>
          <w:szCs w:val="23"/>
        </w:rPr>
        <w:t xml:space="preserve"> law regarding the sale of any item </w:t>
      </w:r>
      <w:proofErr w:type="gramStart"/>
      <w:r w:rsidRPr="00C8667E">
        <w:rPr>
          <w:rFonts w:ascii="Calibri" w:hAnsi="Calibri"/>
          <w:sz w:val="23"/>
          <w:szCs w:val="23"/>
        </w:rPr>
        <w:t>at</w:t>
      </w:r>
      <w:proofErr w:type="gramEnd"/>
      <w:r w:rsidRPr="00C8667E">
        <w:rPr>
          <w:rFonts w:ascii="Calibri" w:hAnsi="Calibri"/>
          <w:sz w:val="23"/>
          <w:szCs w:val="23"/>
        </w:rPr>
        <w:t xml:space="preserve"> the market and will hold the Market harmless regarding the same.  All processed foods of any kind should come from a licensed facility</w:t>
      </w:r>
      <w:r w:rsidR="003B6B77">
        <w:rPr>
          <w:rFonts w:ascii="Calibri" w:hAnsi="Calibri"/>
          <w:sz w:val="23"/>
          <w:szCs w:val="23"/>
        </w:rPr>
        <w:t xml:space="preserve"> or follow cottage food </w:t>
      </w:r>
      <w:r w:rsidR="004E65CA">
        <w:rPr>
          <w:rFonts w:ascii="Calibri" w:hAnsi="Calibri"/>
          <w:sz w:val="23"/>
          <w:szCs w:val="23"/>
        </w:rPr>
        <w:t>law,</w:t>
      </w:r>
      <w:r w:rsidRPr="00C8667E">
        <w:rPr>
          <w:rFonts w:ascii="Calibri" w:hAnsi="Calibri"/>
          <w:sz w:val="23"/>
          <w:szCs w:val="23"/>
        </w:rPr>
        <w:t xml:space="preserve"> and the vendor will provide a copy of the s</w:t>
      </w:r>
      <w:r w:rsidR="002E27E7">
        <w:rPr>
          <w:rFonts w:ascii="Calibri" w:hAnsi="Calibri"/>
          <w:sz w:val="23"/>
          <w:szCs w:val="23"/>
        </w:rPr>
        <w:t>aid license to the Market Manager</w:t>
      </w:r>
      <w:r w:rsidRPr="00C8667E">
        <w:rPr>
          <w:rFonts w:ascii="Calibri" w:hAnsi="Calibri"/>
          <w:sz w:val="23"/>
          <w:szCs w:val="23"/>
        </w:rPr>
        <w:t xml:space="preserve"> prior to participating in their first market.  Certified organic growers will be required to provide current certification proof.  It is the responsibility of the vendor to be knowledgeable regarding the Michigan Food Code and work with the Market Ma</w:t>
      </w:r>
      <w:r w:rsidR="00022DF1">
        <w:rPr>
          <w:rFonts w:ascii="Calibri" w:hAnsi="Calibri"/>
          <w:sz w:val="23"/>
          <w:szCs w:val="23"/>
        </w:rPr>
        <w:t>nager</w:t>
      </w:r>
      <w:r w:rsidRPr="00C8667E">
        <w:rPr>
          <w:rFonts w:ascii="Calibri" w:hAnsi="Calibri"/>
          <w:sz w:val="23"/>
          <w:szCs w:val="23"/>
        </w:rPr>
        <w:t xml:space="preserve"> and local inspection officials in this area.</w:t>
      </w:r>
    </w:p>
    <w:p w14:paraId="7973BB01" w14:textId="77777777" w:rsidR="00CE0969" w:rsidRPr="00C8667E" w:rsidRDefault="00CE0969">
      <w:pPr>
        <w:tabs>
          <w:tab w:val="left" w:pos="3021"/>
        </w:tabs>
        <w:rPr>
          <w:rFonts w:ascii="Calibri" w:hAnsi="Calibri"/>
          <w:sz w:val="23"/>
          <w:szCs w:val="23"/>
        </w:rPr>
      </w:pPr>
    </w:p>
    <w:p w14:paraId="67DA09BA" w14:textId="77777777" w:rsidR="006B6B3D" w:rsidRPr="00C8667E" w:rsidRDefault="006B6B3D">
      <w:pPr>
        <w:numPr>
          <w:ilvl w:val="0"/>
          <w:numId w:val="1"/>
        </w:numPr>
        <w:tabs>
          <w:tab w:val="left" w:pos="3021"/>
        </w:tabs>
        <w:rPr>
          <w:rFonts w:ascii="Calibri" w:hAnsi="Calibri"/>
          <w:sz w:val="23"/>
          <w:szCs w:val="23"/>
        </w:rPr>
      </w:pPr>
      <w:r w:rsidRPr="00C8667E">
        <w:rPr>
          <w:rFonts w:ascii="Calibri" w:hAnsi="Calibri"/>
          <w:sz w:val="23"/>
          <w:szCs w:val="23"/>
        </w:rPr>
        <w:t>All farms are asked to provide a written statement of growing practices at their booth, available to the public upon request.</w:t>
      </w:r>
    </w:p>
    <w:p w14:paraId="32B401DB" w14:textId="77777777" w:rsidR="006B6B3D" w:rsidRPr="00C8667E" w:rsidRDefault="006B6B3D" w:rsidP="006B6B3D">
      <w:pPr>
        <w:pStyle w:val="ListParagraph"/>
        <w:rPr>
          <w:rFonts w:ascii="Calibri" w:hAnsi="Calibri"/>
          <w:sz w:val="23"/>
          <w:szCs w:val="23"/>
        </w:rPr>
      </w:pPr>
    </w:p>
    <w:p w14:paraId="3EB80DDE" w14:textId="5E3F7850" w:rsidR="00CE0969" w:rsidRPr="00C8667E" w:rsidRDefault="00CE0969">
      <w:pPr>
        <w:numPr>
          <w:ilvl w:val="0"/>
          <w:numId w:val="1"/>
        </w:numPr>
        <w:tabs>
          <w:tab w:val="left" w:pos="3021"/>
        </w:tabs>
        <w:rPr>
          <w:rFonts w:ascii="Calibri" w:hAnsi="Calibri"/>
          <w:sz w:val="23"/>
          <w:szCs w:val="23"/>
        </w:rPr>
      </w:pPr>
      <w:r w:rsidRPr="002E27E7">
        <w:rPr>
          <w:rFonts w:ascii="Calibri" w:hAnsi="Calibri"/>
          <w:color w:val="FF0000"/>
          <w:sz w:val="23"/>
          <w:szCs w:val="23"/>
        </w:rPr>
        <w:t>Sampling is allowed if the samples are prepared in a commercial kitchen prior to the market start time.</w:t>
      </w:r>
      <w:r w:rsidRPr="00A11214">
        <w:rPr>
          <w:rFonts w:ascii="Calibri" w:hAnsi="Calibri"/>
          <w:b/>
          <w:color w:val="FF0000"/>
          <w:sz w:val="23"/>
          <w:szCs w:val="23"/>
        </w:rPr>
        <w:t xml:space="preserve"> No vendor can make a product on site and either offer for sampling or sell </w:t>
      </w:r>
      <w:r w:rsidR="00111E5E">
        <w:rPr>
          <w:rFonts w:ascii="Calibri" w:hAnsi="Calibri"/>
          <w:b/>
          <w:color w:val="FF0000"/>
          <w:sz w:val="23"/>
          <w:szCs w:val="23"/>
        </w:rPr>
        <w:t>unless proper licenses are acquired by the health department</w:t>
      </w:r>
      <w:r w:rsidRPr="00A11214">
        <w:rPr>
          <w:rFonts w:ascii="Calibri" w:hAnsi="Calibri"/>
          <w:b/>
          <w:color w:val="FF0000"/>
          <w:sz w:val="23"/>
          <w:szCs w:val="23"/>
        </w:rPr>
        <w:t xml:space="preserve">. </w:t>
      </w:r>
      <w:r w:rsidRPr="002E27E7">
        <w:rPr>
          <w:rFonts w:ascii="Calibri" w:hAnsi="Calibri"/>
          <w:color w:val="FF0000"/>
          <w:sz w:val="23"/>
          <w:szCs w:val="23"/>
        </w:rPr>
        <w:t xml:space="preserve"> </w:t>
      </w:r>
      <w:r w:rsidRPr="00C8667E">
        <w:rPr>
          <w:rFonts w:ascii="Calibri" w:hAnsi="Calibri"/>
          <w:sz w:val="23"/>
          <w:szCs w:val="23"/>
        </w:rPr>
        <w:t xml:space="preserve">Samples of fruits and vegetables should also be prepared off-site and brought to </w:t>
      </w:r>
      <w:r w:rsidR="00022DF1" w:rsidRPr="00C8667E">
        <w:rPr>
          <w:rFonts w:ascii="Calibri" w:hAnsi="Calibri"/>
          <w:sz w:val="23"/>
          <w:szCs w:val="23"/>
        </w:rPr>
        <w:t>the market</w:t>
      </w:r>
      <w:r w:rsidRPr="00C8667E">
        <w:rPr>
          <w:rFonts w:ascii="Calibri" w:hAnsi="Calibri"/>
          <w:sz w:val="23"/>
          <w:szCs w:val="23"/>
        </w:rPr>
        <w:t xml:space="preserve"> ready for sampling.  Foods that must be sliced or </w:t>
      </w:r>
      <w:proofErr w:type="gramStart"/>
      <w:r w:rsidRPr="00C8667E">
        <w:rPr>
          <w:rFonts w:ascii="Calibri" w:hAnsi="Calibri"/>
          <w:sz w:val="23"/>
          <w:szCs w:val="23"/>
        </w:rPr>
        <w:t>cut</w:t>
      </w:r>
      <w:proofErr w:type="gramEnd"/>
      <w:r w:rsidRPr="00C8667E">
        <w:rPr>
          <w:rFonts w:ascii="Calibri" w:hAnsi="Calibri"/>
          <w:sz w:val="23"/>
          <w:szCs w:val="23"/>
        </w:rPr>
        <w:t xml:space="preserve"> for sampling at the market should be handled with clean instruments, and with ample hand and implement washing equipment available.</w:t>
      </w:r>
    </w:p>
    <w:p w14:paraId="35F8D949" w14:textId="77777777" w:rsidR="00CE0969" w:rsidRPr="00C8667E" w:rsidRDefault="00CE0969">
      <w:pPr>
        <w:tabs>
          <w:tab w:val="left" w:pos="3021"/>
        </w:tabs>
        <w:rPr>
          <w:rFonts w:ascii="Calibri" w:hAnsi="Calibri"/>
          <w:sz w:val="23"/>
          <w:szCs w:val="23"/>
        </w:rPr>
      </w:pPr>
    </w:p>
    <w:p w14:paraId="26B4A4FB" w14:textId="2B72BDEE" w:rsidR="00CE0969" w:rsidRPr="00A11214" w:rsidRDefault="00CE0969">
      <w:pPr>
        <w:numPr>
          <w:ilvl w:val="0"/>
          <w:numId w:val="1"/>
        </w:numPr>
        <w:tabs>
          <w:tab w:val="left" w:pos="3021"/>
        </w:tabs>
        <w:rPr>
          <w:rFonts w:ascii="Calibri" w:hAnsi="Calibri"/>
          <w:b/>
          <w:sz w:val="23"/>
          <w:szCs w:val="23"/>
        </w:rPr>
      </w:pPr>
      <w:r w:rsidRPr="00C8667E">
        <w:rPr>
          <w:rFonts w:ascii="Calibri" w:hAnsi="Calibri"/>
          <w:sz w:val="23"/>
          <w:szCs w:val="23"/>
        </w:rPr>
        <w:t>V</w:t>
      </w:r>
      <w:r w:rsidR="00A11214">
        <w:rPr>
          <w:rFonts w:ascii="Calibri" w:hAnsi="Calibri"/>
          <w:sz w:val="23"/>
          <w:szCs w:val="23"/>
        </w:rPr>
        <w:t>endors may begin setting up at 7:</w:t>
      </w:r>
      <w:r w:rsidR="00022DF1">
        <w:rPr>
          <w:rFonts w:ascii="Calibri" w:hAnsi="Calibri"/>
          <w:sz w:val="23"/>
          <w:szCs w:val="23"/>
        </w:rPr>
        <w:t>15</w:t>
      </w:r>
      <w:r w:rsidRPr="00C8667E">
        <w:rPr>
          <w:rFonts w:ascii="Calibri" w:hAnsi="Calibri"/>
          <w:sz w:val="23"/>
          <w:szCs w:val="23"/>
        </w:rPr>
        <w:t xml:space="preserve"> a</w:t>
      </w:r>
      <w:r w:rsidR="002441AF">
        <w:rPr>
          <w:rFonts w:ascii="Calibri" w:hAnsi="Calibri"/>
          <w:sz w:val="23"/>
          <w:szCs w:val="23"/>
        </w:rPr>
        <w:t>.</w:t>
      </w:r>
      <w:r w:rsidRPr="00C8667E">
        <w:rPr>
          <w:rFonts w:ascii="Calibri" w:hAnsi="Calibri"/>
          <w:sz w:val="23"/>
          <w:szCs w:val="23"/>
        </w:rPr>
        <w:t>m</w:t>
      </w:r>
      <w:r w:rsidR="002441AF">
        <w:rPr>
          <w:rFonts w:ascii="Calibri" w:hAnsi="Calibri"/>
          <w:sz w:val="23"/>
          <w:szCs w:val="23"/>
        </w:rPr>
        <w:t>.</w:t>
      </w:r>
      <w:r w:rsidRPr="00C8667E">
        <w:rPr>
          <w:rFonts w:ascii="Calibri" w:hAnsi="Calibri"/>
          <w:sz w:val="23"/>
          <w:szCs w:val="23"/>
        </w:rPr>
        <w:t xml:space="preserve"> and must have vehicles parked and in place no later </w:t>
      </w:r>
      <w:r w:rsidR="00A11214">
        <w:rPr>
          <w:rFonts w:ascii="Calibri" w:hAnsi="Calibri"/>
          <w:sz w:val="23"/>
          <w:szCs w:val="23"/>
        </w:rPr>
        <w:t>than 8:15</w:t>
      </w:r>
      <w:r w:rsidRPr="00C8667E">
        <w:rPr>
          <w:rFonts w:ascii="Calibri" w:hAnsi="Calibri"/>
          <w:sz w:val="23"/>
          <w:szCs w:val="23"/>
        </w:rPr>
        <w:t xml:space="preserve"> am.  Parking is provided in the Darling Lot.  Vendors will be </w:t>
      </w:r>
      <w:r w:rsidR="00022DF1" w:rsidRPr="00C8667E">
        <w:rPr>
          <w:rFonts w:ascii="Calibri" w:hAnsi="Calibri"/>
          <w:sz w:val="23"/>
          <w:szCs w:val="23"/>
        </w:rPr>
        <w:t>provided with</w:t>
      </w:r>
      <w:r w:rsidRPr="00C8667E">
        <w:rPr>
          <w:rFonts w:ascii="Calibri" w:hAnsi="Calibri"/>
          <w:sz w:val="23"/>
          <w:szCs w:val="23"/>
        </w:rPr>
        <w:t xml:space="preserve"> free parking</w:t>
      </w:r>
      <w:r w:rsidR="006B6B3D" w:rsidRPr="00C8667E">
        <w:rPr>
          <w:rFonts w:ascii="Calibri" w:hAnsi="Calibri"/>
          <w:sz w:val="23"/>
          <w:szCs w:val="23"/>
        </w:rPr>
        <w:t xml:space="preserve"> in designated areas</w:t>
      </w:r>
      <w:r w:rsidR="00A90E0A" w:rsidRPr="00C8667E">
        <w:rPr>
          <w:rFonts w:ascii="Calibri" w:hAnsi="Calibri"/>
          <w:sz w:val="23"/>
          <w:szCs w:val="23"/>
        </w:rPr>
        <w:t>. Tear down must begin at 1:0</w:t>
      </w:r>
      <w:r w:rsidRPr="00C8667E">
        <w:rPr>
          <w:rFonts w:ascii="Calibri" w:hAnsi="Calibri"/>
          <w:sz w:val="23"/>
          <w:szCs w:val="23"/>
        </w:rPr>
        <w:t xml:space="preserve">0 </w:t>
      </w:r>
      <w:r w:rsidR="00A90E0A" w:rsidRPr="00C8667E">
        <w:rPr>
          <w:rFonts w:ascii="Calibri" w:hAnsi="Calibri"/>
          <w:sz w:val="23"/>
          <w:szCs w:val="23"/>
        </w:rPr>
        <w:t>p</w:t>
      </w:r>
      <w:r w:rsidR="002441AF">
        <w:rPr>
          <w:rFonts w:ascii="Calibri" w:hAnsi="Calibri"/>
          <w:sz w:val="23"/>
          <w:szCs w:val="23"/>
        </w:rPr>
        <w:t>.</w:t>
      </w:r>
      <w:r w:rsidR="00A90E0A" w:rsidRPr="00C8667E">
        <w:rPr>
          <w:rFonts w:ascii="Calibri" w:hAnsi="Calibri"/>
          <w:sz w:val="23"/>
          <w:szCs w:val="23"/>
        </w:rPr>
        <w:t>m</w:t>
      </w:r>
      <w:r w:rsidR="002441AF">
        <w:rPr>
          <w:rFonts w:ascii="Calibri" w:hAnsi="Calibri"/>
          <w:sz w:val="23"/>
          <w:szCs w:val="23"/>
        </w:rPr>
        <w:t>.</w:t>
      </w:r>
      <w:r w:rsidR="00A90E0A" w:rsidRPr="00C8667E">
        <w:rPr>
          <w:rFonts w:ascii="Calibri" w:hAnsi="Calibri"/>
          <w:sz w:val="23"/>
          <w:szCs w:val="23"/>
        </w:rPr>
        <w:t>, as the street reopens at 1:3</w:t>
      </w:r>
      <w:r w:rsidRPr="00C8667E">
        <w:rPr>
          <w:rFonts w:ascii="Calibri" w:hAnsi="Calibri"/>
          <w:sz w:val="23"/>
          <w:szCs w:val="23"/>
        </w:rPr>
        <w:t>0 p</w:t>
      </w:r>
      <w:r w:rsidR="002441AF">
        <w:rPr>
          <w:rFonts w:ascii="Calibri" w:hAnsi="Calibri"/>
          <w:sz w:val="23"/>
          <w:szCs w:val="23"/>
        </w:rPr>
        <w:t>.</w:t>
      </w:r>
      <w:r w:rsidRPr="00C8667E">
        <w:rPr>
          <w:rFonts w:ascii="Calibri" w:hAnsi="Calibri"/>
          <w:sz w:val="23"/>
          <w:szCs w:val="23"/>
        </w:rPr>
        <w:t>m.  All vendo</w:t>
      </w:r>
      <w:r w:rsidR="00C8667E" w:rsidRPr="00C8667E">
        <w:rPr>
          <w:rFonts w:ascii="Calibri" w:hAnsi="Calibri"/>
          <w:sz w:val="23"/>
          <w:szCs w:val="23"/>
        </w:rPr>
        <w:t>rs must be off the street by 1:3</w:t>
      </w:r>
      <w:r w:rsidRPr="00C8667E">
        <w:rPr>
          <w:rFonts w:ascii="Calibri" w:hAnsi="Calibri"/>
          <w:sz w:val="23"/>
          <w:szCs w:val="23"/>
        </w:rPr>
        <w:t>0 p</w:t>
      </w:r>
      <w:r w:rsidR="002441AF">
        <w:rPr>
          <w:rFonts w:ascii="Calibri" w:hAnsi="Calibri"/>
          <w:sz w:val="23"/>
          <w:szCs w:val="23"/>
        </w:rPr>
        <w:t>.</w:t>
      </w:r>
      <w:r w:rsidRPr="00C8667E">
        <w:rPr>
          <w:rFonts w:ascii="Calibri" w:hAnsi="Calibri"/>
          <w:sz w:val="23"/>
          <w:szCs w:val="23"/>
        </w:rPr>
        <w:t>m.</w:t>
      </w:r>
      <w:r w:rsidR="00C8667E" w:rsidRPr="00C8667E">
        <w:rPr>
          <w:rFonts w:ascii="Calibri" w:hAnsi="Calibri"/>
          <w:sz w:val="23"/>
          <w:szCs w:val="23"/>
        </w:rPr>
        <w:t xml:space="preserve"> No vehicle can be driven on Howard Street within the market between the opening of 8:30 am and the closing of 1 p</w:t>
      </w:r>
      <w:r w:rsidR="002441AF">
        <w:rPr>
          <w:rFonts w:ascii="Calibri" w:hAnsi="Calibri"/>
          <w:sz w:val="23"/>
          <w:szCs w:val="23"/>
        </w:rPr>
        <w:t>.</w:t>
      </w:r>
      <w:r w:rsidR="00C8667E" w:rsidRPr="00C8667E">
        <w:rPr>
          <w:rFonts w:ascii="Calibri" w:hAnsi="Calibri"/>
          <w:sz w:val="23"/>
          <w:szCs w:val="23"/>
        </w:rPr>
        <w:t xml:space="preserve">m. </w:t>
      </w:r>
      <w:r w:rsidR="00022DF1">
        <w:rPr>
          <w:rFonts w:ascii="Calibri" w:hAnsi="Calibri"/>
          <w:sz w:val="23"/>
          <w:szCs w:val="23"/>
        </w:rPr>
        <w:t>It is the responsibility of the vendor to display the parking pass provided by the Market Manager.</w:t>
      </w:r>
      <w:r w:rsidR="00D04A08">
        <w:rPr>
          <w:rFonts w:ascii="Calibri" w:hAnsi="Calibri"/>
          <w:sz w:val="23"/>
          <w:szCs w:val="23"/>
        </w:rPr>
        <w:t xml:space="preserve"> It is the responsibility of the vendor to share this information with their employees.</w:t>
      </w:r>
      <w:r w:rsidR="00022DF1">
        <w:rPr>
          <w:rFonts w:ascii="Calibri" w:hAnsi="Calibri"/>
          <w:sz w:val="23"/>
          <w:szCs w:val="23"/>
        </w:rPr>
        <w:t xml:space="preserve"> </w:t>
      </w:r>
      <w:r w:rsidR="007D3936" w:rsidRPr="00A11214">
        <w:rPr>
          <w:rFonts w:ascii="Calibri" w:hAnsi="Calibri"/>
          <w:b/>
          <w:sz w:val="23"/>
          <w:szCs w:val="23"/>
        </w:rPr>
        <w:t xml:space="preserve">Any vendor that has a question of vehicles or trailers left in space during </w:t>
      </w:r>
      <w:r w:rsidR="004E65CA" w:rsidRPr="00A11214">
        <w:rPr>
          <w:rFonts w:ascii="Calibri" w:hAnsi="Calibri"/>
          <w:b/>
          <w:sz w:val="23"/>
          <w:szCs w:val="23"/>
        </w:rPr>
        <w:t>the market</w:t>
      </w:r>
      <w:r w:rsidR="007D3936" w:rsidRPr="00A11214">
        <w:rPr>
          <w:rFonts w:ascii="Calibri" w:hAnsi="Calibri"/>
          <w:b/>
          <w:sz w:val="23"/>
          <w:szCs w:val="23"/>
        </w:rPr>
        <w:t xml:space="preserve"> must get approval prior to market season.</w:t>
      </w:r>
    </w:p>
    <w:p w14:paraId="7B29F464" w14:textId="77777777" w:rsidR="00CE0969" w:rsidRPr="00997D11" w:rsidRDefault="00CE0969">
      <w:pPr>
        <w:tabs>
          <w:tab w:val="left" w:pos="3021"/>
        </w:tabs>
        <w:rPr>
          <w:rFonts w:ascii="Calibri" w:hAnsi="Calibri"/>
          <w:sz w:val="23"/>
          <w:szCs w:val="23"/>
        </w:rPr>
      </w:pPr>
    </w:p>
    <w:p w14:paraId="13919DE9" w14:textId="57FD23AB" w:rsidR="00CE0969" w:rsidRPr="00AC4D45" w:rsidRDefault="00CE0969">
      <w:pPr>
        <w:numPr>
          <w:ilvl w:val="0"/>
          <w:numId w:val="1"/>
        </w:numPr>
        <w:tabs>
          <w:tab w:val="left" w:pos="3021"/>
        </w:tabs>
        <w:rPr>
          <w:rFonts w:ascii="Calibri" w:hAnsi="Calibri"/>
          <w:b/>
          <w:color w:val="FF0000"/>
          <w:sz w:val="23"/>
          <w:szCs w:val="23"/>
        </w:rPr>
      </w:pPr>
      <w:r w:rsidRPr="00997D11">
        <w:rPr>
          <w:rFonts w:ascii="Calibri" w:hAnsi="Calibri"/>
          <w:sz w:val="23"/>
          <w:szCs w:val="23"/>
        </w:rPr>
        <w:t xml:space="preserve">Each vendor will be responsible for his/her own area during the Market and for the </w:t>
      </w:r>
      <w:r w:rsidR="00022DF1" w:rsidRPr="00997D11">
        <w:rPr>
          <w:rFonts w:ascii="Calibri" w:hAnsi="Calibri"/>
          <w:sz w:val="23"/>
          <w:szCs w:val="23"/>
        </w:rPr>
        <w:t>cleanup</w:t>
      </w:r>
      <w:r w:rsidRPr="00997D11">
        <w:rPr>
          <w:rFonts w:ascii="Calibri" w:hAnsi="Calibri"/>
          <w:sz w:val="23"/>
          <w:szCs w:val="23"/>
        </w:rPr>
        <w:t xml:space="preserve"> at each day’s </w:t>
      </w:r>
      <w:r w:rsidRPr="00C8667E">
        <w:rPr>
          <w:rFonts w:ascii="Calibri" w:hAnsi="Calibri"/>
          <w:sz w:val="23"/>
          <w:szCs w:val="23"/>
        </w:rPr>
        <w:t>closing. All refuse must be taken with the vendor or disposed of in provided waste receptacles</w:t>
      </w:r>
      <w:r w:rsidRPr="005D464E">
        <w:rPr>
          <w:rFonts w:ascii="Calibri" w:hAnsi="Calibri"/>
          <w:color w:val="FF0000"/>
          <w:sz w:val="23"/>
          <w:szCs w:val="23"/>
        </w:rPr>
        <w:t>.</w:t>
      </w:r>
      <w:r w:rsidR="00C8667E" w:rsidRPr="005D464E">
        <w:rPr>
          <w:rFonts w:ascii="Calibri" w:hAnsi="Calibri"/>
          <w:color w:val="FF0000"/>
          <w:sz w:val="23"/>
          <w:szCs w:val="23"/>
        </w:rPr>
        <w:t xml:space="preserve"> </w:t>
      </w:r>
      <w:r w:rsidR="00C8667E" w:rsidRPr="00AC4D45">
        <w:rPr>
          <w:rFonts w:ascii="Calibri" w:hAnsi="Calibri"/>
          <w:b/>
          <w:color w:val="FF0000"/>
          <w:sz w:val="23"/>
          <w:szCs w:val="23"/>
        </w:rPr>
        <w:t>Tents must have weights</w:t>
      </w:r>
      <w:r w:rsidR="00A11214" w:rsidRPr="00AC4D45">
        <w:rPr>
          <w:rFonts w:ascii="Calibri" w:hAnsi="Calibri"/>
          <w:b/>
          <w:color w:val="FF0000"/>
          <w:sz w:val="23"/>
          <w:szCs w:val="23"/>
        </w:rPr>
        <w:t xml:space="preserve"> on all four corners</w:t>
      </w:r>
      <w:r w:rsidR="00AC4D45" w:rsidRPr="00AC4D45">
        <w:rPr>
          <w:rFonts w:ascii="Calibri" w:hAnsi="Calibri"/>
          <w:b/>
          <w:color w:val="FF0000"/>
          <w:sz w:val="23"/>
          <w:szCs w:val="23"/>
        </w:rPr>
        <w:t xml:space="preserve"> for the entire duration of all markets</w:t>
      </w:r>
      <w:r w:rsidR="00C8667E" w:rsidRPr="00AC4D45">
        <w:rPr>
          <w:rFonts w:ascii="Calibri" w:hAnsi="Calibri"/>
          <w:b/>
          <w:color w:val="FF0000"/>
          <w:sz w:val="23"/>
          <w:szCs w:val="23"/>
        </w:rPr>
        <w:t>.</w:t>
      </w:r>
      <w:r w:rsidR="00AC4D45" w:rsidRPr="00AC4D45">
        <w:rPr>
          <w:rFonts w:ascii="Calibri" w:hAnsi="Calibri"/>
          <w:b/>
          <w:color w:val="FF0000"/>
          <w:sz w:val="23"/>
          <w:szCs w:val="23"/>
        </w:rPr>
        <w:t xml:space="preserve"> It is recommended to have at least 25lb </w:t>
      </w:r>
      <w:proofErr w:type="gramStart"/>
      <w:r w:rsidR="00AC4D45" w:rsidRPr="00AC4D45">
        <w:rPr>
          <w:rFonts w:ascii="Calibri" w:hAnsi="Calibri"/>
          <w:b/>
          <w:color w:val="FF0000"/>
          <w:sz w:val="23"/>
          <w:szCs w:val="23"/>
        </w:rPr>
        <w:t>weights</w:t>
      </w:r>
      <w:proofErr w:type="gramEnd"/>
      <w:r w:rsidR="00AC4D45" w:rsidRPr="00AC4D45">
        <w:rPr>
          <w:rFonts w:ascii="Calibri" w:hAnsi="Calibri"/>
          <w:b/>
          <w:color w:val="FF0000"/>
          <w:sz w:val="23"/>
          <w:szCs w:val="23"/>
        </w:rPr>
        <w:t xml:space="preserve"> on each leg of your tent. </w:t>
      </w:r>
    </w:p>
    <w:p w14:paraId="5463B79B" w14:textId="77777777" w:rsidR="00CE0969" w:rsidRPr="00C8667E" w:rsidRDefault="00CE0969">
      <w:pPr>
        <w:tabs>
          <w:tab w:val="left" w:pos="3021"/>
        </w:tabs>
        <w:rPr>
          <w:rFonts w:ascii="Calibri" w:hAnsi="Calibri"/>
          <w:sz w:val="23"/>
          <w:szCs w:val="23"/>
        </w:rPr>
      </w:pPr>
    </w:p>
    <w:p w14:paraId="1087857C" w14:textId="7D376EFA" w:rsidR="00CE0969" w:rsidRPr="00C8667E" w:rsidRDefault="00CE0969">
      <w:pPr>
        <w:numPr>
          <w:ilvl w:val="0"/>
          <w:numId w:val="1"/>
        </w:numPr>
        <w:tabs>
          <w:tab w:val="left" w:pos="3021"/>
        </w:tabs>
        <w:rPr>
          <w:rFonts w:ascii="Calibri" w:hAnsi="Calibri"/>
          <w:sz w:val="23"/>
          <w:szCs w:val="23"/>
        </w:rPr>
      </w:pPr>
      <w:r w:rsidRPr="00C8667E">
        <w:rPr>
          <w:rFonts w:ascii="Calibri" w:hAnsi="Calibri"/>
          <w:sz w:val="23"/>
          <w:szCs w:val="23"/>
        </w:rPr>
        <w:t xml:space="preserve">The management of the Downtown Petoskey Farmers Market is comprised of Chamber officials, MSUE representatives and a volunteer advisory committee.  Management will make final decisions on any </w:t>
      </w:r>
      <w:r w:rsidRPr="00C8667E">
        <w:rPr>
          <w:rFonts w:ascii="Calibri" w:hAnsi="Calibri"/>
          <w:sz w:val="23"/>
          <w:szCs w:val="23"/>
        </w:rPr>
        <w:lastRenderedPageBreak/>
        <w:t xml:space="preserve">discrepancy of interpretation of these guidelines, as brought to management’s attention by the Market </w:t>
      </w:r>
      <w:r w:rsidR="007D3936" w:rsidRPr="00C8667E">
        <w:rPr>
          <w:rFonts w:ascii="Calibri" w:hAnsi="Calibri"/>
          <w:sz w:val="23"/>
          <w:szCs w:val="23"/>
        </w:rPr>
        <w:t>Ma</w:t>
      </w:r>
      <w:r w:rsidR="007D3936">
        <w:rPr>
          <w:rFonts w:ascii="Calibri" w:hAnsi="Calibri"/>
          <w:sz w:val="23"/>
          <w:szCs w:val="23"/>
        </w:rPr>
        <w:t>nager</w:t>
      </w:r>
      <w:r w:rsidRPr="00C8667E">
        <w:rPr>
          <w:rFonts w:ascii="Calibri" w:hAnsi="Calibri"/>
          <w:sz w:val="23"/>
          <w:szCs w:val="23"/>
        </w:rPr>
        <w:t>.</w:t>
      </w:r>
    </w:p>
    <w:p w14:paraId="3A18A729" w14:textId="77777777" w:rsidR="00CE0969" w:rsidRPr="00C8667E" w:rsidRDefault="00CE0969">
      <w:pPr>
        <w:tabs>
          <w:tab w:val="left" w:pos="3021"/>
        </w:tabs>
        <w:rPr>
          <w:rFonts w:ascii="Calibri" w:hAnsi="Calibri"/>
          <w:sz w:val="23"/>
          <w:szCs w:val="23"/>
        </w:rPr>
      </w:pPr>
    </w:p>
    <w:p w14:paraId="5ED1A3D0" w14:textId="0271915C" w:rsidR="00CE0969" w:rsidRDefault="00CE0969">
      <w:pPr>
        <w:numPr>
          <w:ilvl w:val="0"/>
          <w:numId w:val="1"/>
        </w:numPr>
        <w:tabs>
          <w:tab w:val="left" w:pos="3021"/>
        </w:tabs>
        <w:rPr>
          <w:rFonts w:ascii="Calibri" w:hAnsi="Calibri"/>
          <w:sz w:val="23"/>
          <w:szCs w:val="23"/>
        </w:rPr>
      </w:pPr>
      <w:r w:rsidRPr="00C8667E">
        <w:rPr>
          <w:rFonts w:ascii="Calibri" w:hAnsi="Calibri"/>
          <w:sz w:val="23"/>
          <w:szCs w:val="23"/>
        </w:rPr>
        <w:t>Violations of any of these guidelines will be handled as follows:  1</w:t>
      </w:r>
      <w:r w:rsidRPr="00C8667E">
        <w:rPr>
          <w:rFonts w:ascii="Calibri" w:hAnsi="Calibri"/>
          <w:sz w:val="23"/>
          <w:szCs w:val="23"/>
          <w:vertAlign w:val="superscript"/>
        </w:rPr>
        <w:t>st</w:t>
      </w:r>
      <w:r w:rsidRPr="00C8667E">
        <w:rPr>
          <w:rFonts w:ascii="Calibri" w:hAnsi="Calibri"/>
          <w:sz w:val="23"/>
          <w:szCs w:val="23"/>
        </w:rPr>
        <w:t xml:space="preserve"> – verbal warning; 2</w:t>
      </w:r>
      <w:r w:rsidRPr="00C8667E">
        <w:rPr>
          <w:rFonts w:ascii="Calibri" w:hAnsi="Calibri"/>
          <w:sz w:val="23"/>
          <w:szCs w:val="23"/>
          <w:vertAlign w:val="superscript"/>
        </w:rPr>
        <w:t>nd</w:t>
      </w:r>
      <w:r w:rsidRPr="00C8667E">
        <w:rPr>
          <w:rFonts w:ascii="Calibri" w:hAnsi="Calibri"/>
          <w:sz w:val="23"/>
          <w:szCs w:val="23"/>
        </w:rPr>
        <w:t xml:space="preserve"> – written warning; 3</w:t>
      </w:r>
      <w:r w:rsidRPr="00C8667E">
        <w:rPr>
          <w:rFonts w:ascii="Calibri" w:hAnsi="Calibri"/>
          <w:sz w:val="23"/>
          <w:szCs w:val="23"/>
          <w:vertAlign w:val="superscript"/>
        </w:rPr>
        <w:t>rd</w:t>
      </w:r>
      <w:r w:rsidR="00AC4D45">
        <w:rPr>
          <w:rFonts w:ascii="Calibri" w:hAnsi="Calibri"/>
          <w:sz w:val="23"/>
          <w:szCs w:val="23"/>
        </w:rPr>
        <w:t xml:space="preserve"> – dismissal from 202</w:t>
      </w:r>
      <w:r w:rsidR="004E65CA">
        <w:rPr>
          <w:rFonts w:ascii="Calibri" w:hAnsi="Calibri"/>
          <w:sz w:val="23"/>
          <w:szCs w:val="23"/>
        </w:rPr>
        <w:t>5</w:t>
      </w:r>
      <w:r w:rsidRPr="00C8667E">
        <w:rPr>
          <w:rFonts w:ascii="Calibri" w:hAnsi="Calibri"/>
          <w:sz w:val="23"/>
          <w:szCs w:val="23"/>
        </w:rPr>
        <w:t xml:space="preserve"> Market and review by management prior to being allowed to participate in future years.</w:t>
      </w:r>
    </w:p>
    <w:p w14:paraId="52E56E38" w14:textId="77777777" w:rsidR="00CD130A" w:rsidRDefault="00CD130A" w:rsidP="00CD130A">
      <w:pPr>
        <w:pStyle w:val="ListParagraph"/>
        <w:rPr>
          <w:rFonts w:ascii="Calibri" w:hAnsi="Calibri"/>
          <w:sz w:val="23"/>
          <w:szCs w:val="23"/>
        </w:rPr>
      </w:pPr>
    </w:p>
    <w:p w14:paraId="6856541B" w14:textId="6D81DFC1" w:rsidR="00CD130A" w:rsidRPr="00CD130A" w:rsidRDefault="00CD130A">
      <w:pPr>
        <w:numPr>
          <w:ilvl w:val="0"/>
          <w:numId w:val="1"/>
        </w:numPr>
        <w:tabs>
          <w:tab w:val="left" w:pos="3021"/>
        </w:tabs>
        <w:rPr>
          <w:rFonts w:ascii="Calibri" w:hAnsi="Calibri"/>
          <w:b/>
          <w:color w:val="FF0000"/>
          <w:sz w:val="23"/>
          <w:szCs w:val="23"/>
        </w:rPr>
      </w:pPr>
      <w:r w:rsidRPr="00CD130A">
        <w:rPr>
          <w:rFonts w:ascii="Calibri" w:hAnsi="Calibri"/>
          <w:b/>
          <w:color w:val="FF0000"/>
          <w:sz w:val="23"/>
          <w:szCs w:val="23"/>
        </w:rPr>
        <w:t xml:space="preserve">Please complete and return the market application by </w:t>
      </w:r>
      <w:r w:rsidR="00111E5E">
        <w:rPr>
          <w:rFonts w:ascii="Calibri" w:hAnsi="Calibri"/>
          <w:b/>
          <w:color w:val="FF0000"/>
          <w:sz w:val="23"/>
          <w:szCs w:val="23"/>
        </w:rPr>
        <w:t xml:space="preserve">Monday </w:t>
      </w:r>
      <w:r w:rsidRPr="00CD130A">
        <w:rPr>
          <w:rFonts w:ascii="Calibri" w:hAnsi="Calibri"/>
          <w:b/>
          <w:color w:val="FF0000"/>
          <w:sz w:val="23"/>
          <w:szCs w:val="23"/>
        </w:rPr>
        <w:t xml:space="preserve">April </w:t>
      </w:r>
      <w:r w:rsidR="009A148C">
        <w:rPr>
          <w:rFonts w:ascii="Calibri" w:hAnsi="Calibri"/>
          <w:b/>
          <w:color w:val="FF0000"/>
          <w:sz w:val="23"/>
          <w:szCs w:val="23"/>
        </w:rPr>
        <w:t>1</w:t>
      </w:r>
      <w:r w:rsidRPr="00CD130A">
        <w:rPr>
          <w:rFonts w:ascii="Calibri" w:hAnsi="Calibri"/>
          <w:b/>
          <w:color w:val="FF0000"/>
          <w:sz w:val="23"/>
          <w:szCs w:val="23"/>
        </w:rPr>
        <w:t xml:space="preserve">, </w:t>
      </w:r>
      <w:r w:rsidR="007F3FDB" w:rsidRPr="00CD130A">
        <w:rPr>
          <w:rFonts w:ascii="Calibri" w:hAnsi="Calibri"/>
          <w:b/>
          <w:color w:val="FF0000"/>
          <w:sz w:val="23"/>
          <w:szCs w:val="23"/>
        </w:rPr>
        <w:t>202</w:t>
      </w:r>
      <w:r w:rsidR="007F3FDB">
        <w:rPr>
          <w:rFonts w:ascii="Calibri" w:hAnsi="Calibri"/>
          <w:b/>
          <w:color w:val="FF0000"/>
          <w:sz w:val="23"/>
          <w:szCs w:val="23"/>
        </w:rPr>
        <w:t>5,</w:t>
      </w:r>
      <w:r w:rsidRPr="00CD130A">
        <w:rPr>
          <w:rFonts w:ascii="Calibri" w:hAnsi="Calibri"/>
          <w:b/>
          <w:color w:val="FF0000"/>
          <w:sz w:val="23"/>
          <w:szCs w:val="23"/>
        </w:rPr>
        <w:t xml:space="preserve"> to hold your spot for the 202</w:t>
      </w:r>
      <w:r w:rsidR="004E65CA">
        <w:rPr>
          <w:rFonts w:ascii="Calibri" w:hAnsi="Calibri"/>
          <w:b/>
          <w:color w:val="FF0000"/>
          <w:sz w:val="23"/>
          <w:szCs w:val="23"/>
        </w:rPr>
        <w:t>5</w:t>
      </w:r>
      <w:r w:rsidRPr="00CD130A">
        <w:rPr>
          <w:rFonts w:ascii="Calibri" w:hAnsi="Calibri"/>
          <w:b/>
          <w:color w:val="FF0000"/>
          <w:sz w:val="23"/>
          <w:szCs w:val="23"/>
        </w:rPr>
        <w:t xml:space="preserve"> season or to be considered for the 202</w:t>
      </w:r>
      <w:r w:rsidR="007F3FDB">
        <w:rPr>
          <w:rFonts w:ascii="Calibri" w:hAnsi="Calibri"/>
          <w:b/>
          <w:color w:val="FF0000"/>
          <w:sz w:val="23"/>
          <w:szCs w:val="23"/>
        </w:rPr>
        <w:t>5</w:t>
      </w:r>
      <w:r w:rsidRPr="00CD130A">
        <w:rPr>
          <w:rFonts w:ascii="Calibri" w:hAnsi="Calibri"/>
          <w:b/>
          <w:color w:val="FF0000"/>
          <w:sz w:val="23"/>
          <w:szCs w:val="23"/>
        </w:rPr>
        <w:t xml:space="preserve"> season.</w:t>
      </w:r>
      <w:r w:rsidR="00D04A08">
        <w:rPr>
          <w:rFonts w:ascii="Calibri" w:hAnsi="Calibri"/>
          <w:b/>
          <w:color w:val="FF0000"/>
          <w:sz w:val="23"/>
          <w:szCs w:val="23"/>
        </w:rPr>
        <w:t xml:space="preserve"> New vendors will be notified of their acceptance via email.</w:t>
      </w:r>
      <w:r w:rsidRPr="00CD130A">
        <w:rPr>
          <w:rFonts w:ascii="Calibri" w:hAnsi="Calibri"/>
          <w:b/>
          <w:color w:val="FF0000"/>
          <w:sz w:val="23"/>
          <w:szCs w:val="23"/>
        </w:rPr>
        <w:t xml:space="preserve"> If space allows after such </w:t>
      </w:r>
      <w:r w:rsidR="007F3FDB" w:rsidRPr="00CD130A">
        <w:rPr>
          <w:rFonts w:ascii="Calibri" w:hAnsi="Calibri"/>
          <w:b/>
          <w:color w:val="FF0000"/>
          <w:sz w:val="23"/>
          <w:szCs w:val="23"/>
        </w:rPr>
        <w:t>time,</w:t>
      </w:r>
      <w:r w:rsidRPr="00CD130A">
        <w:rPr>
          <w:rFonts w:ascii="Calibri" w:hAnsi="Calibri"/>
          <w:b/>
          <w:color w:val="FF0000"/>
          <w:sz w:val="23"/>
          <w:szCs w:val="23"/>
        </w:rPr>
        <w:t xml:space="preserve"> additional applications will still be considered. </w:t>
      </w:r>
    </w:p>
    <w:p w14:paraId="2B864D30" w14:textId="77777777" w:rsidR="00CE0969" w:rsidRPr="00C8667E" w:rsidRDefault="00CE0969">
      <w:pPr>
        <w:tabs>
          <w:tab w:val="left" w:pos="3021"/>
        </w:tabs>
        <w:rPr>
          <w:rFonts w:ascii="Calibri" w:hAnsi="Calibri"/>
          <w:sz w:val="23"/>
          <w:szCs w:val="23"/>
        </w:rPr>
      </w:pPr>
    </w:p>
    <w:p w14:paraId="5A4BF01F" w14:textId="0DF85994" w:rsidR="00CE0969" w:rsidRPr="00C8667E" w:rsidRDefault="00CE0969">
      <w:pPr>
        <w:numPr>
          <w:ilvl w:val="0"/>
          <w:numId w:val="1"/>
        </w:numPr>
        <w:tabs>
          <w:tab w:val="left" w:pos="3021"/>
        </w:tabs>
        <w:rPr>
          <w:rFonts w:ascii="Calibri" w:hAnsi="Calibri"/>
          <w:sz w:val="23"/>
          <w:szCs w:val="23"/>
        </w:rPr>
      </w:pPr>
      <w:r w:rsidRPr="00C8667E">
        <w:rPr>
          <w:rFonts w:ascii="Calibri" w:hAnsi="Calibri"/>
          <w:sz w:val="23"/>
          <w:szCs w:val="23"/>
        </w:rPr>
        <w:t>As situat</w:t>
      </w:r>
      <w:r w:rsidR="002E27E7">
        <w:rPr>
          <w:rFonts w:ascii="Calibri" w:hAnsi="Calibri"/>
          <w:sz w:val="23"/>
          <w:szCs w:val="23"/>
        </w:rPr>
        <w:t>i</w:t>
      </w:r>
      <w:r w:rsidR="00AC4D45">
        <w:rPr>
          <w:rFonts w:ascii="Calibri" w:hAnsi="Calibri"/>
          <w:sz w:val="23"/>
          <w:szCs w:val="23"/>
        </w:rPr>
        <w:t>ons present themselves, the 202</w:t>
      </w:r>
      <w:r w:rsidR="007F3FDB">
        <w:rPr>
          <w:rFonts w:ascii="Calibri" w:hAnsi="Calibri"/>
          <w:sz w:val="23"/>
          <w:szCs w:val="23"/>
        </w:rPr>
        <w:t>5</w:t>
      </w:r>
      <w:r w:rsidRPr="00C8667E">
        <w:rPr>
          <w:rFonts w:ascii="Calibri" w:hAnsi="Calibri"/>
          <w:sz w:val="23"/>
          <w:szCs w:val="23"/>
        </w:rPr>
        <w:t xml:space="preserve"> Downtown Petoskey Farmers Market guidelines above may be amended. In this event, vendors will be advised in writing a week prior to the amended guidelines start date.</w:t>
      </w:r>
    </w:p>
    <w:p w14:paraId="0EA80F09" w14:textId="77777777" w:rsidR="00CE0969" w:rsidRPr="00C8667E" w:rsidRDefault="00CE0969" w:rsidP="00581867">
      <w:pPr>
        <w:tabs>
          <w:tab w:val="left" w:pos="3021"/>
        </w:tabs>
        <w:rPr>
          <w:sz w:val="23"/>
          <w:szCs w:val="23"/>
        </w:rPr>
      </w:pPr>
    </w:p>
    <w:p w14:paraId="4B7A0F67" w14:textId="77777777" w:rsidR="00CE0969" w:rsidRPr="00C8667E" w:rsidRDefault="00CE0969">
      <w:pPr>
        <w:tabs>
          <w:tab w:val="left" w:pos="3021"/>
        </w:tabs>
        <w:rPr>
          <w:sz w:val="23"/>
          <w:szCs w:val="23"/>
        </w:rPr>
      </w:pPr>
    </w:p>
    <w:sectPr w:rsidR="00CE0969" w:rsidRPr="00C8667E" w:rsidSect="00AE113F">
      <w:headerReference w:type="default" r:id="rId8"/>
      <w:pgSz w:w="12240" w:h="15840" w:code="1"/>
      <w:pgMar w:top="720" w:right="720" w:bottom="720" w:left="720" w:header="288"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D978165" w14:textId="77777777" w:rsidR="00024C11" w:rsidRDefault="00024C11" w:rsidP="00C8667E">
      <w:r>
        <w:separator/>
      </w:r>
    </w:p>
  </w:endnote>
  <w:endnote w:type="continuationSeparator" w:id="0">
    <w:p w14:paraId="4537B64A" w14:textId="77777777" w:rsidR="00024C11" w:rsidRDefault="00024C11" w:rsidP="00C866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D1DB775" w14:textId="77777777" w:rsidR="00024C11" w:rsidRDefault="00024C11" w:rsidP="00C8667E">
      <w:r>
        <w:separator/>
      </w:r>
    </w:p>
  </w:footnote>
  <w:footnote w:type="continuationSeparator" w:id="0">
    <w:p w14:paraId="1F109445" w14:textId="77777777" w:rsidR="00024C11" w:rsidRDefault="00024C11" w:rsidP="00C8667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775952" w14:textId="6F6CCE61" w:rsidR="00C8667E" w:rsidRPr="00C8667E" w:rsidRDefault="00085D1B" w:rsidP="00C8667E">
    <w:pPr>
      <w:pStyle w:val="Header"/>
      <w:jc w:val="right"/>
      <w:rPr>
        <w:rFonts w:ascii="Calibri Light" w:hAnsi="Calibri Light"/>
        <w:sz w:val="20"/>
        <w:szCs w:val="20"/>
      </w:rPr>
    </w:pPr>
    <w:r>
      <w:rPr>
        <w:rFonts w:ascii="Calibri Light" w:hAnsi="Calibri Light"/>
        <w:sz w:val="20"/>
        <w:szCs w:val="20"/>
      </w:rPr>
      <w:t>202</w:t>
    </w:r>
    <w:r w:rsidR="007F3FDB">
      <w:rPr>
        <w:rFonts w:ascii="Calibri Light" w:hAnsi="Calibri Light"/>
        <w:sz w:val="20"/>
        <w:szCs w:val="20"/>
      </w:rPr>
      <w:t>5</w:t>
    </w:r>
    <w:r w:rsidR="00111E5E">
      <w:rPr>
        <w:rFonts w:ascii="Calibri Light" w:hAnsi="Calibri Light"/>
        <w:sz w:val="20"/>
        <w:szCs w:val="20"/>
      </w:rPr>
      <w:t xml:space="preserve"> </w:t>
    </w:r>
    <w:r w:rsidR="00C8667E" w:rsidRPr="00C8667E">
      <w:rPr>
        <w:rFonts w:ascii="Calibri Light" w:hAnsi="Calibri Light"/>
        <w:sz w:val="20"/>
        <w:szCs w:val="20"/>
      </w:rPr>
      <w:t xml:space="preserve">Downtown Petoskey Farmers Market </w:t>
    </w:r>
  </w:p>
  <w:p w14:paraId="77AA83CA" w14:textId="77777777" w:rsidR="00C8667E" w:rsidRDefault="00C8667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C85C22"/>
    <w:multiLevelType w:val="hybridMultilevel"/>
    <w:tmpl w:val="6A84CDB6"/>
    <w:lvl w:ilvl="0" w:tplc="68C82FE4">
      <w:start w:val="1"/>
      <w:numFmt w:val="decimal"/>
      <w:lvlText w:val="%1."/>
      <w:lvlJc w:val="left"/>
      <w:pPr>
        <w:tabs>
          <w:tab w:val="num" w:pos="720"/>
        </w:tabs>
        <w:ind w:left="720" w:hanging="360"/>
      </w:pPr>
      <w:rPr>
        <w:rFonts w:hint="default"/>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A604018"/>
    <w:multiLevelType w:val="hybridMultilevel"/>
    <w:tmpl w:val="479ED89C"/>
    <w:lvl w:ilvl="0" w:tplc="01B84C4A">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1182622997">
    <w:abstractNumId w:val="0"/>
  </w:num>
  <w:num w:numId="2" w16cid:durableId="170644640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rawingGridHorizontalSpacing w:val="57"/>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AZCAxMjCyNLI3NTUwsjCyUdpeDU4uLM/DyQAsNaAD/4P6QsAAAA"/>
  </w:docVars>
  <w:rsids>
    <w:rsidRoot w:val="006B6B3D"/>
    <w:rsid w:val="00022DF1"/>
    <w:rsid w:val="00024C11"/>
    <w:rsid w:val="00030765"/>
    <w:rsid w:val="00057E35"/>
    <w:rsid w:val="00085D1B"/>
    <w:rsid w:val="00111E5E"/>
    <w:rsid w:val="001A488E"/>
    <w:rsid w:val="002013A7"/>
    <w:rsid w:val="002441AF"/>
    <w:rsid w:val="002E27E7"/>
    <w:rsid w:val="00335E11"/>
    <w:rsid w:val="003B6B77"/>
    <w:rsid w:val="00484185"/>
    <w:rsid w:val="004E65CA"/>
    <w:rsid w:val="00547ABE"/>
    <w:rsid w:val="00581867"/>
    <w:rsid w:val="005D464E"/>
    <w:rsid w:val="005D6613"/>
    <w:rsid w:val="006B6B3D"/>
    <w:rsid w:val="007144EA"/>
    <w:rsid w:val="00773A37"/>
    <w:rsid w:val="007D3936"/>
    <w:rsid w:val="007F3FDB"/>
    <w:rsid w:val="00933322"/>
    <w:rsid w:val="009872ED"/>
    <w:rsid w:val="00997D11"/>
    <w:rsid w:val="009A148C"/>
    <w:rsid w:val="00A11214"/>
    <w:rsid w:val="00A61FC7"/>
    <w:rsid w:val="00A7178B"/>
    <w:rsid w:val="00A90E0A"/>
    <w:rsid w:val="00AC04C2"/>
    <w:rsid w:val="00AC4D45"/>
    <w:rsid w:val="00AD51C3"/>
    <w:rsid w:val="00AE113F"/>
    <w:rsid w:val="00B07DAE"/>
    <w:rsid w:val="00C8667E"/>
    <w:rsid w:val="00CD130A"/>
    <w:rsid w:val="00CE0969"/>
    <w:rsid w:val="00D04A08"/>
    <w:rsid w:val="00D2094F"/>
    <w:rsid w:val="00D2601C"/>
    <w:rsid w:val="00D72EE8"/>
    <w:rsid w:val="00DA2F6A"/>
    <w:rsid w:val="00E91178"/>
    <w:rsid w:val="00F63A73"/>
    <w:rsid w:val="00F7579A"/>
    <w:rsid w:val="00FD2071"/>
    <w:rsid w:val="00FF2A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7008DD"/>
  <w15:chartTrackingRefBased/>
  <w15:docId w15:val="{830F8B44-8287-4C91-A27B-BBA560B736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rFonts w:ascii="Arial" w:hAnsi="Arial" w:cs="Arial"/>
      <w:sz w:val="28"/>
    </w:rPr>
  </w:style>
  <w:style w:type="paragraph" w:styleId="BodyText">
    <w:name w:val="Body Text"/>
    <w:basedOn w:val="Normal"/>
    <w:semiHidden/>
    <w:pPr>
      <w:tabs>
        <w:tab w:val="left" w:pos="3021"/>
      </w:tabs>
    </w:pPr>
    <w:rPr>
      <w:rFonts w:ascii="Arial" w:hAnsi="Arial" w:cs="Arial"/>
      <w:i/>
      <w:iCs/>
      <w:sz w:val="22"/>
    </w:rPr>
  </w:style>
  <w:style w:type="paragraph" w:styleId="BodyText2">
    <w:name w:val="Body Text 2"/>
    <w:basedOn w:val="Normal"/>
    <w:semiHidden/>
    <w:pPr>
      <w:tabs>
        <w:tab w:val="left" w:pos="3021"/>
      </w:tabs>
    </w:pPr>
    <w:rPr>
      <w:rFonts w:ascii="Arial" w:hAnsi="Arial" w:cs="Arial"/>
      <w:sz w:val="22"/>
    </w:rPr>
  </w:style>
  <w:style w:type="paragraph" w:styleId="PlainText">
    <w:name w:val="Plain Text"/>
    <w:basedOn w:val="Normal"/>
    <w:semiHidden/>
    <w:unhideWhenUsed/>
    <w:rPr>
      <w:rFonts w:ascii="Consolas" w:eastAsia="Calibri" w:hAnsi="Consolas"/>
      <w:sz w:val="21"/>
      <w:szCs w:val="21"/>
    </w:rPr>
  </w:style>
  <w:style w:type="character" w:customStyle="1" w:styleId="PlainTextChar">
    <w:name w:val="Plain Text Char"/>
    <w:rPr>
      <w:rFonts w:ascii="Consolas" w:eastAsia="Calibri" w:hAnsi="Consolas" w:cs="Times New Roman"/>
      <w:sz w:val="21"/>
      <w:szCs w:val="21"/>
    </w:rPr>
  </w:style>
  <w:style w:type="paragraph" w:styleId="ListParagraph">
    <w:name w:val="List Paragraph"/>
    <w:basedOn w:val="Normal"/>
    <w:qFormat/>
    <w:pPr>
      <w:ind w:left="720"/>
    </w:pPr>
  </w:style>
  <w:style w:type="paragraph" w:styleId="Header">
    <w:name w:val="header"/>
    <w:basedOn w:val="Normal"/>
    <w:link w:val="HeaderChar"/>
    <w:uiPriority w:val="99"/>
    <w:unhideWhenUsed/>
    <w:rsid w:val="00C8667E"/>
    <w:pPr>
      <w:tabs>
        <w:tab w:val="center" w:pos="4680"/>
        <w:tab w:val="right" w:pos="9360"/>
      </w:tabs>
    </w:pPr>
  </w:style>
  <w:style w:type="character" w:customStyle="1" w:styleId="HeaderChar">
    <w:name w:val="Header Char"/>
    <w:link w:val="Header"/>
    <w:uiPriority w:val="99"/>
    <w:rsid w:val="00C8667E"/>
    <w:rPr>
      <w:sz w:val="24"/>
      <w:szCs w:val="24"/>
    </w:rPr>
  </w:style>
  <w:style w:type="paragraph" w:styleId="Footer">
    <w:name w:val="footer"/>
    <w:basedOn w:val="Normal"/>
    <w:link w:val="FooterChar"/>
    <w:uiPriority w:val="99"/>
    <w:unhideWhenUsed/>
    <w:rsid w:val="00C8667E"/>
    <w:pPr>
      <w:tabs>
        <w:tab w:val="center" w:pos="4680"/>
        <w:tab w:val="right" w:pos="9360"/>
      </w:tabs>
    </w:pPr>
  </w:style>
  <w:style w:type="character" w:customStyle="1" w:styleId="FooterChar">
    <w:name w:val="Footer Char"/>
    <w:link w:val="Footer"/>
    <w:uiPriority w:val="99"/>
    <w:rsid w:val="00C8667E"/>
    <w:rPr>
      <w:sz w:val="24"/>
      <w:szCs w:val="24"/>
    </w:rPr>
  </w:style>
  <w:style w:type="paragraph" w:styleId="BalloonText">
    <w:name w:val="Balloon Text"/>
    <w:basedOn w:val="Normal"/>
    <w:link w:val="BalloonTextChar"/>
    <w:uiPriority w:val="99"/>
    <w:semiHidden/>
    <w:unhideWhenUsed/>
    <w:rsid w:val="00AE113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113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Kathy\Application%20Data\Microsoft\Templates\Norm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Template>
  <TotalTime>107</TotalTime>
  <Pages>3</Pages>
  <Words>1317</Words>
  <Characters>6524</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lpstr>
    </vt:vector>
  </TitlesOfParts>
  <Company>Bardins Communications</Company>
  <LinksUpToDate>false</LinksUpToDate>
  <CharactersWithSpaces>7826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Kathy Bardin</dc:creator>
  <cp:keywords/>
  <dc:description/>
  <cp:lastModifiedBy>Emily Stuchell</cp:lastModifiedBy>
  <cp:revision>3</cp:revision>
  <cp:lastPrinted>2025-01-16T15:00:00Z</cp:lastPrinted>
  <dcterms:created xsi:type="dcterms:W3CDTF">2025-01-16T14:35:00Z</dcterms:created>
  <dcterms:modified xsi:type="dcterms:W3CDTF">2025-01-16T16:43:00Z</dcterms:modified>
</cp:coreProperties>
</file>